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8" w:rsidRPr="000936A8" w:rsidRDefault="00320E9C" w:rsidP="00470C55">
      <w:pPr>
        <w:ind w:right="1"/>
        <w:jc w:val="center"/>
        <w:rPr>
          <w:rFonts w:ascii="Times New Roman" w:hAnsi="Times New Roman"/>
          <w:sz w:val="24"/>
          <w:szCs w:val="24"/>
        </w:rPr>
      </w:pPr>
      <w:r w:rsidRPr="000936A8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320E9C" w:rsidRPr="000936A8" w:rsidRDefault="000936A8" w:rsidP="00470C55">
      <w:pPr>
        <w:ind w:right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 w:rsidR="00320E9C" w:rsidRPr="000936A8">
        <w:rPr>
          <w:rFonts w:ascii="Times New Roman" w:hAnsi="Times New Roman"/>
          <w:sz w:val="24"/>
          <w:szCs w:val="24"/>
        </w:rPr>
        <w:t>«Березка»</w:t>
      </w:r>
    </w:p>
    <w:p w:rsidR="00320E9C" w:rsidRPr="009624B6" w:rsidRDefault="00320E9C" w:rsidP="00470C55">
      <w:pPr>
        <w:spacing w:after="0"/>
        <w:ind w:right="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20E9C" w:rsidRPr="009624B6" w:rsidRDefault="00320E9C" w:rsidP="00470C55">
      <w:pPr>
        <w:spacing w:after="0"/>
        <w:ind w:right="1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9624B6">
        <w:rPr>
          <w:rFonts w:ascii="Times New Roman" w:hAnsi="Times New Roman"/>
          <w:noProof/>
          <w:sz w:val="28"/>
          <w:szCs w:val="28"/>
          <w:lang w:eastAsia="ru-RU"/>
        </w:rPr>
        <w:t>СОГЛАСОВАНО</w:t>
      </w:r>
    </w:p>
    <w:p w:rsidR="00320E9C" w:rsidRPr="009624B6" w:rsidRDefault="00320E9C" w:rsidP="00470C55">
      <w:pPr>
        <w:spacing w:after="0"/>
        <w:ind w:right="1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9624B6">
        <w:rPr>
          <w:rFonts w:ascii="Times New Roman" w:hAnsi="Times New Roman"/>
          <w:noProof/>
          <w:sz w:val="28"/>
          <w:szCs w:val="28"/>
          <w:lang w:eastAsia="ru-RU"/>
        </w:rPr>
        <w:t>Старший воспитатель</w:t>
      </w:r>
    </w:p>
    <w:p w:rsidR="00320E9C" w:rsidRPr="009624B6" w:rsidRDefault="00320E9C" w:rsidP="00470C55">
      <w:pPr>
        <w:spacing w:after="0"/>
        <w:ind w:right="1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9624B6">
        <w:rPr>
          <w:rFonts w:ascii="Times New Roman" w:hAnsi="Times New Roman"/>
          <w:noProof/>
          <w:sz w:val="28"/>
          <w:szCs w:val="28"/>
          <w:lang w:eastAsia="ru-RU"/>
        </w:rPr>
        <w:t>___________  Фуринова Т.В.</w:t>
      </w:r>
    </w:p>
    <w:p w:rsidR="00320E9C" w:rsidRPr="009624B6" w:rsidRDefault="000663A5" w:rsidP="00470C55">
      <w:pPr>
        <w:spacing w:after="0"/>
        <w:ind w:right="1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20 </w:t>
      </w:r>
      <w:r w:rsidR="00887ED6">
        <w:rPr>
          <w:rFonts w:ascii="Times New Roman" w:hAnsi="Times New Roman"/>
          <w:noProof/>
          <w:sz w:val="28"/>
          <w:szCs w:val="28"/>
          <w:lang w:eastAsia="ru-RU"/>
        </w:rPr>
        <w:t>августа 2019</w:t>
      </w:r>
      <w:r w:rsidR="000936A8">
        <w:rPr>
          <w:rFonts w:ascii="Times New Roman" w:hAnsi="Times New Roman"/>
          <w:noProof/>
          <w:sz w:val="28"/>
          <w:szCs w:val="28"/>
          <w:lang w:eastAsia="ru-RU"/>
        </w:rPr>
        <w:t xml:space="preserve"> г.</w:t>
      </w:r>
    </w:p>
    <w:p w:rsidR="00320E9C" w:rsidRPr="009624B6" w:rsidRDefault="00320E9C" w:rsidP="00470C55">
      <w:pPr>
        <w:shd w:val="clear" w:color="auto" w:fill="FFFFFF"/>
        <w:spacing w:after="0"/>
        <w:ind w:right="1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320E9C" w:rsidRPr="009624B6" w:rsidRDefault="000936A8" w:rsidP="00470C55">
      <w:pPr>
        <w:shd w:val="clear" w:color="auto" w:fill="FFFFFF"/>
        <w:spacing w:after="0"/>
        <w:ind w:right="1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Парциальная образовательная </w:t>
      </w:r>
      <w:r w:rsidR="00320E9C" w:rsidRPr="009624B6">
        <w:rPr>
          <w:rFonts w:ascii="Times New Roman" w:eastAsia="Times New Roman" w:hAnsi="Times New Roman"/>
          <w:b/>
          <w:sz w:val="48"/>
          <w:szCs w:val="48"/>
          <w:lang w:eastAsia="ru-RU"/>
        </w:rPr>
        <w:t>программа</w:t>
      </w:r>
    </w:p>
    <w:p w:rsidR="00320E9C" w:rsidRPr="009624B6" w:rsidRDefault="00320E9C" w:rsidP="00470C55">
      <w:pPr>
        <w:ind w:right="670"/>
        <w:jc w:val="center"/>
        <w:rPr>
          <w:rFonts w:ascii="Times New Roman" w:hAnsi="Times New Roman"/>
          <w:b/>
          <w:sz w:val="32"/>
          <w:szCs w:val="32"/>
        </w:rPr>
      </w:pPr>
      <w:r w:rsidRPr="009624B6">
        <w:rPr>
          <w:rFonts w:ascii="Times New Roman" w:hAnsi="Times New Roman"/>
          <w:b/>
          <w:sz w:val="32"/>
          <w:szCs w:val="32"/>
        </w:rPr>
        <w:t>по художественно-эстетическому развитию</w:t>
      </w:r>
    </w:p>
    <w:p w:rsidR="00320E9C" w:rsidRPr="000663A5" w:rsidRDefault="00131976" w:rsidP="00470C55">
      <w:pPr>
        <w:tabs>
          <w:tab w:val="center" w:pos="5316"/>
          <w:tab w:val="left" w:pos="7936"/>
        </w:tabs>
        <w:ind w:right="1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320E9C" w:rsidRPr="000663A5">
        <w:rPr>
          <w:rFonts w:ascii="Times New Roman" w:hAnsi="Times New Roman"/>
          <w:b/>
          <w:sz w:val="44"/>
          <w:szCs w:val="44"/>
        </w:rPr>
        <w:t>«Весёлая капелька»</w:t>
      </w:r>
      <w:r w:rsidRPr="000663A5">
        <w:rPr>
          <w:rFonts w:ascii="Times New Roman" w:hAnsi="Times New Roman"/>
          <w:b/>
          <w:sz w:val="44"/>
          <w:szCs w:val="44"/>
        </w:rPr>
        <w:tab/>
      </w:r>
    </w:p>
    <w:p w:rsidR="00320E9C" w:rsidRPr="000663A5" w:rsidRDefault="000663A5" w:rsidP="00470C55">
      <w:pPr>
        <w:ind w:right="1"/>
        <w:jc w:val="center"/>
        <w:rPr>
          <w:rFonts w:ascii="Times New Roman" w:hAnsi="Times New Roman"/>
          <w:sz w:val="32"/>
          <w:szCs w:val="32"/>
        </w:rPr>
      </w:pPr>
      <w:r w:rsidRPr="000663A5">
        <w:rPr>
          <w:rFonts w:ascii="Times New Roman" w:hAnsi="Times New Roman"/>
          <w:sz w:val="32"/>
          <w:szCs w:val="32"/>
        </w:rPr>
        <w:t xml:space="preserve"> </w:t>
      </w:r>
      <w:r w:rsidR="00AC71E6">
        <w:rPr>
          <w:rFonts w:ascii="Times New Roman" w:hAnsi="Times New Roman"/>
          <w:sz w:val="32"/>
          <w:szCs w:val="32"/>
        </w:rPr>
        <w:t>с детьми 2 - 4 лет</w:t>
      </w:r>
    </w:p>
    <w:p w:rsidR="00320E9C" w:rsidRPr="000663A5" w:rsidRDefault="00320E9C" w:rsidP="00470C55">
      <w:pPr>
        <w:ind w:right="1"/>
        <w:jc w:val="center"/>
        <w:rPr>
          <w:rFonts w:ascii="Times New Roman" w:hAnsi="Times New Roman"/>
          <w:sz w:val="32"/>
          <w:szCs w:val="32"/>
        </w:rPr>
      </w:pPr>
      <w:r w:rsidRPr="000663A5">
        <w:rPr>
          <w:rFonts w:ascii="Times New Roman" w:hAnsi="Times New Roman"/>
          <w:sz w:val="32"/>
          <w:szCs w:val="32"/>
        </w:rPr>
        <w:t>Срок ре</w:t>
      </w:r>
      <w:r w:rsidR="00AC71E6">
        <w:rPr>
          <w:rFonts w:ascii="Times New Roman" w:hAnsi="Times New Roman"/>
          <w:sz w:val="32"/>
          <w:szCs w:val="32"/>
        </w:rPr>
        <w:t>ализации 2</w:t>
      </w:r>
      <w:r w:rsidR="000663A5" w:rsidRPr="000663A5">
        <w:rPr>
          <w:rFonts w:ascii="Times New Roman" w:hAnsi="Times New Roman"/>
          <w:sz w:val="32"/>
          <w:szCs w:val="32"/>
        </w:rPr>
        <w:t xml:space="preserve"> год</w:t>
      </w:r>
      <w:r w:rsidR="00AC71E6">
        <w:rPr>
          <w:rFonts w:ascii="Times New Roman" w:hAnsi="Times New Roman"/>
          <w:sz w:val="32"/>
          <w:szCs w:val="32"/>
        </w:rPr>
        <w:t>а</w:t>
      </w:r>
      <w:r w:rsidR="000663A5" w:rsidRPr="000663A5">
        <w:rPr>
          <w:rFonts w:ascii="Times New Roman" w:hAnsi="Times New Roman"/>
          <w:sz w:val="32"/>
          <w:szCs w:val="32"/>
        </w:rPr>
        <w:t>.</w:t>
      </w:r>
    </w:p>
    <w:p w:rsidR="00320E9C" w:rsidRPr="000663A5" w:rsidRDefault="00320E9C" w:rsidP="00470C55">
      <w:pPr>
        <w:shd w:val="clear" w:color="auto" w:fill="FFFFFF"/>
        <w:spacing w:before="225" w:after="225"/>
        <w:ind w:right="1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320E9C" w:rsidRPr="009624B6" w:rsidRDefault="00320E9C" w:rsidP="00470C55">
      <w:pPr>
        <w:shd w:val="clear" w:color="auto" w:fill="FFFFFF"/>
        <w:spacing w:before="225" w:after="225"/>
        <w:ind w:right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20E9C" w:rsidRPr="009624B6" w:rsidRDefault="00320E9C" w:rsidP="00470C55">
      <w:pPr>
        <w:shd w:val="clear" w:color="auto" w:fill="FFFFFF"/>
        <w:spacing w:before="225" w:after="225"/>
        <w:ind w:right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20E9C" w:rsidRPr="009624B6" w:rsidRDefault="00320E9C" w:rsidP="00470C55">
      <w:pPr>
        <w:shd w:val="clear" w:color="auto" w:fill="FFFFFF"/>
        <w:spacing w:after="225"/>
        <w:ind w:right="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:rsidR="00320E9C" w:rsidRPr="009624B6" w:rsidRDefault="00320E9C" w:rsidP="00470C55">
      <w:pPr>
        <w:shd w:val="clear" w:color="auto" w:fill="FFFFFF"/>
        <w:spacing w:after="225"/>
        <w:ind w:right="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/>
          <w:sz w:val="28"/>
          <w:szCs w:val="28"/>
          <w:lang w:eastAsia="ru-RU"/>
        </w:rPr>
        <w:t>воспитатель первой квалификационной</w:t>
      </w:r>
    </w:p>
    <w:p w:rsidR="00320E9C" w:rsidRPr="009624B6" w:rsidRDefault="000936A8" w:rsidP="00470C55">
      <w:pPr>
        <w:shd w:val="clear" w:color="auto" w:fill="FFFFFF"/>
        <w:spacing w:after="225"/>
        <w:ind w:right="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категории: </w:t>
      </w:r>
      <w:r w:rsidR="00320E9C" w:rsidRPr="009624B6">
        <w:rPr>
          <w:rFonts w:ascii="Times New Roman" w:eastAsia="Times New Roman" w:hAnsi="Times New Roman"/>
          <w:sz w:val="28"/>
          <w:szCs w:val="28"/>
          <w:lang w:eastAsia="ru-RU"/>
        </w:rPr>
        <w:t>Казакова М.Л.</w:t>
      </w:r>
    </w:p>
    <w:p w:rsidR="00320E9C" w:rsidRPr="009624B6" w:rsidRDefault="00320E9C" w:rsidP="00470C55">
      <w:pPr>
        <w:tabs>
          <w:tab w:val="left" w:pos="4560"/>
          <w:tab w:val="left" w:pos="10080"/>
        </w:tabs>
        <w:ind w:right="1"/>
        <w:jc w:val="center"/>
        <w:rPr>
          <w:rFonts w:ascii="Times New Roman" w:hAnsi="Times New Roman"/>
          <w:sz w:val="24"/>
          <w:szCs w:val="24"/>
        </w:rPr>
      </w:pPr>
    </w:p>
    <w:p w:rsidR="00320E9C" w:rsidRPr="009624B6" w:rsidRDefault="00320E9C" w:rsidP="00470C55">
      <w:pPr>
        <w:tabs>
          <w:tab w:val="left" w:pos="4560"/>
          <w:tab w:val="left" w:pos="10080"/>
        </w:tabs>
        <w:ind w:right="1"/>
        <w:jc w:val="center"/>
        <w:rPr>
          <w:rFonts w:ascii="Times New Roman" w:hAnsi="Times New Roman"/>
          <w:sz w:val="24"/>
          <w:szCs w:val="24"/>
        </w:rPr>
      </w:pPr>
    </w:p>
    <w:p w:rsidR="00320E9C" w:rsidRPr="009624B6" w:rsidRDefault="00320E9C" w:rsidP="00470C55">
      <w:pPr>
        <w:tabs>
          <w:tab w:val="left" w:pos="4560"/>
          <w:tab w:val="left" w:pos="10080"/>
        </w:tabs>
        <w:ind w:right="1"/>
        <w:jc w:val="center"/>
        <w:rPr>
          <w:rFonts w:ascii="Times New Roman" w:hAnsi="Times New Roman"/>
          <w:sz w:val="28"/>
          <w:szCs w:val="28"/>
        </w:rPr>
      </w:pPr>
    </w:p>
    <w:p w:rsidR="00320E9C" w:rsidRPr="009624B6" w:rsidRDefault="00320E9C" w:rsidP="00470C55">
      <w:pPr>
        <w:tabs>
          <w:tab w:val="left" w:pos="4560"/>
          <w:tab w:val="left" w:pos="10080"/>
        </w:tabs>
        <w:ind w:right="1"/>
        <w:jc w:val="center"/>
        <w:rPr>
          <w:rFonts w:ascii="Times New Roman" w:hAnsi="Times New Roman"/>
          <w:sz w:val="28"/>
          <w:szCs w:val="28"/>
        </w:rPr>
      </w:pPr>
      <w:r w:rsidRPr="009624B6">
        <w:rPr>
          <w:rFonts w:ascii="Times New Roman" w:hAnsi="Times New Roman"/>
          <w:sz w:val="28"/>
          <w:szCs w:val="28"/>
        </w:rPr>
        <w:t>с. Кыштовка</w:t>
      </w:r>
    </w:p>
    <w:p w:rsidR="00320E9C" w:rsidRPr="009624B6" w:rsidRDefault="00320E9C" w:rsidP="00470C55">
      <w:pPr>
        <w:tabs>
          <w:tab w:val="left" w:pos="4560"/>
          <w:tab w:val="left" w:pos="10080"/>
        </w:tabs>
        <w:ind w:right="1"/>
        <w:jc w:val="center"/>
        <w:rPr>
          <w:rFonts w:ascii="Times New Roman" w:hAnsi="Times New Roman"/>
          <w:sz w:val="28"/>
          <w:szCs w:val="28"/>
        </w:rPr>
      </w:pPr>
      <w:r w:rsidRPr="009624B6">
        <w:rPr>
          <w:rFonts w:ascii="Times New Roman" w:hAnsi="Times New Roman"/>
          <w:sz w:val="28"/>
          <w:szCs w:val="28"/>
        </w:rPr>
        <w:t>2019</w:t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7993"/>
        <w:gridCol w:w="1646"/>
      </w:tblGrid>
      <w:tr w:rsidR="00B44678" w:rsidRPr="006E64ED" w:rsidTr="008E440A">
        <w:trPr>
          <w:trHeight w:val="92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46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B44678" w:rsidRPr="002E0F82" w:rsidTr="008E440A">
        <w:trPr>
          <w:trHeight w:val="54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646" w:type="dxa"/>
          </w:tcPr>
          <w:p w:rsidR="00B44678" w:rsidRPr="008E440A" w:rsidRDefault="008E440A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44678" w:rsidRPr="006E64ED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93" w:type="dxa"/>
          </w:tcPr>
          <w:p w:rsidR="00B44678" w:rsidRPr="008E440A" w:rsidRDefault="000936A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реализации </w:t>
            </w:r>
            <w:r w:rsidR="00B44678"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программы.</w:t>
            </w:r>
          </w:p>
        </w:tc>
        <w:tc>
          <w:tcPr>
            <w:tcW w:w="1646" w:type="dxa"/>
          </w:tcPr>
          <w:p w:rsidR="00B44678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44678" w:rsidRPr="006E64ED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контингента воспитанников.</w:t>
            </w:r>
          </w:p>
        </w:tc>
        <w:tc>
          <w:tcPr>
            <w:tcW w:w="1646" w:type="dxa"/>
          </w:tcPr>
          <w:p w:rsidR="00B44678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54356" w:rsidRPr="006E64ED" w:rsidTr="008E440A">
        <w:trPr>
          <w:trHeight w:val="562"/>
        </w:trPr>
        <w:tc>
          <w:tcPr>
            <w:tcW w:w="784" w:type="dxa"/>
          </w:tcPr>
          <w:p w:rsidR="00A54356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93" w:type="dxa"/>
          </w:tcPr>
          <w:p w:rsidR="00A54356" w:rsidRPr="008E440A" w:rsidRDefault="00A54356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семей воспитанников</w:t>
            </w:r>
            <w:r w:rsid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6" w:type="dxa"/>
          </w:tcPr>
          <w:p w:rsidR="00A54356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678" w:rsidRPr="006E64ED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Программы.</w:t>
            </w:r>
          </w:p>
        </w:tc>
        <w:tc>
          <w:tcPr>
            <w:tcW w:w="1646" w:type="dxa"/>
          </w:tcPr>
          <w:p w:rsidR="00B44678" w:rsidRPr="008E440A" w:rsidRDefault="008E440A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44678" w:rsidRPr="00D41195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</w:p>
        </w:tc>
        <w:tc>
          <w:tcPr>
            <w:tcW w:w="1646" w:type="dxa"/>
          </w:tcPr>
          <w:p w:rsidR="00B44678" w:rsidRPr="008E440A" w:rsidRDefault="008E440A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44678" w:rsidRPr="006E64ED" w:rsidTr="008E440A">
        <w:trPr>
          <w:trHeight w:val="1273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1646" w:type="dxa"/>
          </w:tcPr>
          <w:p w:rsidR="00B44678" w:rsidRPr="008E440A" w:rsidRDefault="008E440A" w:rsidP="00470C55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4678" w:rsidRPr="006E64ED" w:rsidTr="008E440A">
        <w:trPr>
          <w:trHeight w:val="92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Программы.</w:t>
            </w:r>
          </w:p>
        </w:tc>
        <w:tc>
          <w:tcPr>
            <w:tcW w:w="1646" w:type="dxa"/>
          </w:tcPr>
          <w:p w:rsidR="00B44678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44678" w:rsidRPr="007A5A74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936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воспитанников.</w:t>
            </w:r>
          </w:p>
        </w:tc>
        <w:tc>
          <w:tcPr>
            <w:tcW w:w="1646" w:type="dxa"/>
          </w:tcPr>
          <w:p w:rsidR="00B44678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44678" w:rsidRPr="006E64ED" w:rsidTr="008E440A">
        <w:trPr>
          <w:trHeight w:val="562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1646" w:type="dxa"/>
          </w:tcPr>
          <w:p w:rsidR="00B44678" w:rsidRPr="00A54356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B44678" w:rsidRPr="00EE514C" w:rsidTr="008E440A">
        <w:trPr>
          <w:trHeight w:val="54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режима пребывания детей в группе</w:t>
            </w:r>
            <w:r w:rsid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6" w:type="dxa"/>
          </w:tcPr>
          <w:p w:rsidR="00B44678" w:rsidRPr="00A54356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44678" w:rsidRPr="00EE514C" w:rsidTr="008E440A">
        <w:trPr>
          <w:trHeight w:val="92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  <w:r w:rsid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6" w:type="dxa"/>
          </w:tcPr>
          <w:p w:rsidR="00B44678" w:rsidRPr="00A54356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44678" w:rsidTr="008E440A">
        <w:trPr>
          <w:trHeight w:val="927"/>
        </w:trPr>
        <w:tc>
          <w:tcPr>
            <w:tcW w:w="784" w:type="dxa"/>
          </w:tcPr>
          <w:p w:rsidR="00B44678" w:rsidRPr="008E440A" w:rsidRDefault="00B44678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646" w:type="dxa"/>
          </w:tcPr>
          <w:p w:rsidR="00B44678" w:rsidRPr="00A54356" w:rsidRDefault="008E440A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356" w:rsidRP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54356" w:rsidTr="008E440A">
        <w:trPr>
          <w:trHeight w:val="927"/>
        </w:trPr>
        <w:tc>
          <w:tcPr>
            <w:tcW w:w="784" w:type="dxa"/>
          </w:tcPr>
          <w:p w:rsidR="00A54356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993" w:type="dxa"/>
          </w:tcPr>
          <w:p w:rsidR="00A54356" w:rsidRPr="008E440A" w:rsidRDefault="00A54356" w:rsidP="00470C55">
            <w:pPr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  <w:r w:rsid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программы.</w:t>
            </w:r>
          </w:p>
        </w:tc>
        <w:tc>
          <w:tcPr>
            <w:tcW w:w="1646" w:type="dxa"/>
          </w:tcPr>
          <w:p w:rsidR="00A54356" w:rsidRPr="00A54356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44678" w:rsidRPr="002E0F82" w:rsidTr="008E440A">
        <w:trPr>
          <w:trHeight w:val="547"/>
        </w:trPr>
        <w:tc>
          <w:tcPr>
            <w:tcW w:w="784" w:type="dxa"/>
          </w:tcPr>
          <w:p w:rsidR="00B44678" w:rsidRPr="008E440A" w:rsidRDefault="008E16BE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93" w:type="dxa"/>
          </w:tcPr>
          <w:p w:rsidR="00B44678" w:rsidRPr="008E440A" w:rsidRDefault="00B44678" w:rsidP="00470C55">
            <w:pPr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646" w:type="dxa"/>
          </w:tcPr>
          <w:p w:rsidR="00B44678" w:rsidRPr="008E440A" w:rsidRDefault="00A54356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  <w:p w:rsidR="008E440A" w:rsidRPr="008E440A" w:rsidRDefault="008E440A" w:rsidP="00470C5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4678" w:rsidRDefault="00B44678" w:rsidP="00470C55">
      <w:pPr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:rsidR="000B505E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A5" w:rsidRDefault="000663A5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A8" w:rsidRDefault="000936A8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A8" w:rsidRDefault="000936A8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A8" w:rsidRDefault="000936A8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A5" w:rsidRPr="009624B6" w:rsidRDefault="000663A5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5E" w:rsidRPr="009624B6" w:rsidRDefault="000B505E" w:rsidP="00470C55">
      <w:pPr>
        <w:pStyle w:val="a4"/>
        <w:numPr>
          <w:ilvl w:val="0"/>
          <w:numId w:val="1"/>
        </w:numPr>
        <w:shd w:val="clear" w:color="auto" w:fill="FFFFFF"/>
        <w:spacing w:after="173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320E9C" w:rsidRPr="009624B6" w:rsidRDefault="00320E9C" w:rsidP="00470C55">
      <w:pPr>
        <w:pStyle w:val="a4"/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4B" w:rsidRPr="0087694B" w:rsidRDefault="0087694B" w:rsidP="00470C55">
      <w:pPr>
        <w:spacing w:after="0"/>
        <w:ind w:right="1" w:firstLine="360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Парциальна образовательная программа </w:t>
      </w:r>
      <w:r w:rsidR="000936A8">
        <w:rPr>
          <w:rFonts w:ascii="Times New Roman" w:eastAsia="Times New Roman" w:hAnsi="Times New Roman" w:cs="Times New Roman"/>
          <w:sz w:val="28"/>
          <w:szCs w:val="24"/>
        </w:rPr>
        <w:t xml:space="preserve">«Веселая капелька»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разработана на основе </w:t>
      </w:r>
      <w:r w:rsidRPr="00A216BA">
        <w:rPr>
          <w:rFonts w:ascii="Times New Roman" w:eastAsia="Times New Roman" w:hAnsi="Times New Roman" w:cs="Times New Roman"/>
          <w:sz w:val="28"/>
          <w:szCs w:val="24"/>
        </w:rPr>
        <w:t>ООП дошкольного образования МКДОУ детский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сад «Березка», в соответствии </w:t>
      </w:r>
      <w:r w:rsidRPr="00A216BA">
        <w:rPr>
          <w:rFonts w:ascii="Times New Roman" w:eastAsia="Times New Roman" w:hAnsi="Times New Roman" w:cs="Times New Roman"/>
          <w:sz w:val="28"/>
          <w:szCs w:val="24"/>
        </w:rPr>
        <w:t>с ФГОС ДО.</w:t>
      </w:r>
      <w:r w:rsidRPr="0087694B">
        <w:rPr>
          <w:rFonts w:ascii="Times New Roman" w:eastAsia="Times New Roman" w:hAnsi="Times New Roman" w:cs="Times New Roman"/>
          <w:sz w:val="28"/>
          <w:szCs w:val="24"/>
        </w:rPr>
        <w:t xml:space="preserve"> Программа определяет содержание и организацию образовательного процесса для детей </w:t>
      </w:r>
      <w:r w:rsidR="00AE7870">
        <w:rPr>
          <w:rFonts w:ascii="Times New Roman" w:hAnsi="Times New Roman"/>
          <w:sz w:val="28"/>
          <w:szCs w:val="28"/>
        </w:rPr>
        <w:t>от 2 до 4</w:t>
      </w:r>
      <w:r w:rsidRPr="0087694B">
        <w:rPr>
          <w:rFonts w:ascii="Times New Roman" w:hAnsi="Times New Roman"/>
          <w:sz w:val="28"/>
          <w:szCs w:val="28"/>
        </w:rPr>
        <w:t xml:space="preserve"> </w:t>
      </w:r>
      <w:r w:rsidRPr="0087694B">
        <w:rPr>
          <w:rFonts w:ascii="Times New Roman" w:eastAsia="Times New Roman" w:hAnsi="Times New Roman" w:cs="Times New Roman"/>
          <w:sz w:val="28"/>
          <w:szCs w:val="24"/>
        </w:rPr>
        <w:t xml:space="preserve">лет и направлена </w:t>
      </w:r>
      <w:r w:rsidRPr="0087694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на </w:t>
      </w:r>
      <w:r w:rsidRPr="00876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разностороннего развития детей, </w:t>
      </w:r>
      <w:r w:rsidRPr="002102A0">
        <w:rPr>
          <w:rFonts w:ascii="Times New Roman" w:hAnsi="Times New Roman"/>
          <w:sz w:val="28"/>
          <w:szCs w:val="28"/>
        </w:rPr>
        <w:t>с учётом их возрастных и индивидуальных ос</w:t>
      </w:r>
      <w:r>
        <w:rPr>
          <w:rFonts w:ascii="Times New Roman" w:hAnsi="Times New Roman"/>
          <w:sz w:val="28"/>
          <w:szCs w:val="28"/>
        </w:rPr>
        <w:t xml:space="preserve">обенностей, 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>по художественно-эстетическому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320E9C" w:rsidRPr="0087694B" w:rsidRDefault="0087694B" w:rsidP="00470C55">
      <w:pPr>
        <w:spacing w:after="0" w:line="36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694B">
        <w:rPr>
          <w:rFonts w:ascii="Times New Roman" w:eastAsia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Веселая капелька</w:t>
      </w:r>
      <w:r w:rsidRPr="0087694B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</w:t>
      </w:r>
      <w:r w:rsidRPr="0087694B">
        <w:rPr>
          <w:rFonts w:ascii="Times New Roman" w:eastAsia="Calibri" w:hAnsi="Times New Roman" w:cs="Times New Roman"/>
          <w:sz w:val="28"/>
          <w:szCs w:val="28"/>
        </w:rPr>
        <w:t>:</w:t>
      </w:r>
      <w:r w:rsidRPr="00A21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−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ab/>
        <w:t>Законом РФ от 29.12.2012 № 273-ФЗ «Об образовании в Российской Федерации»;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−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ab/>
        <w:t>Приказом Министерства образования и науки РФ от 17.10.2013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№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ab/>
        <w:t>1155 «Об утверждении федерального государственного образовательного стандарта дошкольного образования»;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−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ab/>
        <w:t>Приказом Министерства образования и науки РФ от 30.08.2013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№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ab/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>-         Постановлением Федеральной службы по надзору в сфере защиты прав потребителей и благополучия человека от 15.05.2013 № 26 «Об утверждении Сан</w:t>
      </w:r>
      <w:r w:rsidR="0087694B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proofErr w:type="spellStart"/>
      <w:r w:rsidRPr="009624B6">
        <w:rPr>
          <w:rFonts w:ascii="Times New Roman" w:eastAsia="Times New Roman" w:hAnsi="Times New Roman"/>
          <w:sz w:val="28"/>
          <w:shd w:val="clear" w:color="auto" w:fill="FFFFFF"/>
        </w:rPr>
        <w:t>ПиН</w:t>
      </w:r>
      <w:proofErr w:type="spellEnd"/>
      <w:r w:rsidRPr="009624B6">
        <w:rPr>
          <w:rFonts w:ascii="Times New Roman" w:eastAsia="Times New Roman" w:hAnsi="Times New Roman"/>
          <w:sz w:val="28"/>
          <w:shd w:val="clear" w:color="auto" w:fill="FFFFFF"/>
        </w:rPr>
        <w:t xml:space="preserve">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320E9C" w:rsidRPr="009624B6" w:rsidRDefault="00320E9C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624B6">
        <w:rPr>
          <w:rFonts w:ascii="Times New Roman" w:eastAsia="Times New Roman" w:hAnsi="Times New Roman"/>
          <w:sz w:val="28"/>
          <w:shd w:val="clear" w:color="auto" w:fill="FFFFFF"/>
        </w:rPr>
        <w:t xml:space="preserve">-Уставом МКДОУ д/с «Берёзка» </w:t>
      </w:r>
      <w:r w:rsidR="009624B6">
        <w:rPr>
          <w:rFonts w:ascii="Times New Roman" w:eastAsia="Times New Roman" w:hAnsi="Times New Roman"/>
          <w:sz w:val="28"/>
          <w:shd w:val="clear" w:color="auto" w:fill="FFFFFF"/>
        </w:rPr>
        <w:t>утвержден 11.01.2016</w:t>
      </w:r>
      <w:r w:rsidRPr="009624B6">
        <w:rPr>
          <w:rFonts w:ascii="Times New Roman" w:eastAsia="Times New Roman" w:hAnsi="Times New Roman"/>
          <w:sz w:val="28"/>
          <w:shd w:val="clear" w:color="auto" w:fill="FFFFFF"/>
        </w:rPr>
        <w:t xml:space="preserve"> год.</w:t>
      </w:r>
    </w:p>
    <w:p w:rsidR="000C0112" w:rsidRDefault="000C0112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112" w:rsidRPr="007B6602" w:rsidRDefault="000C0112" w:rsidP="00470C55">
      <w:pPr>
        <w:ind w:right="1" w:firstLine="708"/>
        <w:jc w:val="both"/>
        <w:rPr>
          <w:rFonts w:ascii="Times New Roman" w:hAnsi="Times New Roman"/>
          <w:sz w:val="28"/>
          <w:szCs w:val="28"/>
        </w:rPr>
      </w:pPr>
      <w:r w:rsidRPr="007C74D6">
        <w:rPr>
          <w:rFonts w:ascii="Times New Roman" w:hAnsi="Times New Roman"/>
          <w:sz w:val="28"/>
          <w:szCs w:val="28"/>
        </w:rPr>
        <w:t xml:space="preserve">В последнее время идёт становление новой системы дошкольного образования, которая ориентирована не на развитие у детей конкретных знаний, умений и навыков, а на развитие интегративных качеств ребёнка. Если говорить о принципиально новом в содержании дошкольного образования, то это обязательность соответствия заявленным в ФГОС принципам, в частности принципу развивающего образования, целью которого является развитие воспитанника. В связи с этим появилась необходимость заняться поисками новых форм, средств и методов, которые в наибольшей степени способствовали бы выявлению и реализации потенциальных познавательных возможностей каждого ребенка. Необходимо активизировать мыслительные процессы </w:t>
      </w:r>
      <w:r w:rsidRPr="007C74D6">
        <w:rPr>
          <w:rFonts w:ascii="Times New Roman" w:hAnsi="Times New Roman"/>
          <w:sz w:val="28"/>
          <w:szCs w:val="28"/>
        </w:rPr>
        <w:lastRenderedPageBreak/>
        <w:t xml:space="preserve">детей дошкольного возраста, не причиняя вреда здоровью. Игра – наиболее доступный для детей вид деятельности, способ переработки полученных из окружающего мира впечатлений, знаний. </w:t>
      </w:r>
    </w:p>
    <w:p w:rsidR="00686854" w:rsidRPr="00842A3B" w:rsidRDefault="00842A3B" w:rsidP="00686854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0112" w:rsidRPr="00F43337">
        <w:rPr>
          <w:rFonts w:ascii="Times New Roman" w:hAnsi="Times New Roman"/>
          <w:sz w:val="28"/>
          <w:szCs w:val="28"/>
        </w:rPr>
        <w:t>Методика</w:t>
      </w:r>
      <w:r w:rsidR="000C0112">
        <w:rPr>
          <w:rFonts w:ascii="Times New Roman" w:hAnsi="Times New Roman"/>
          <w:sz w:val="28"/>
          <w:szCs w:val="28"/>
        </w:rPr>
        <w:t xml:space="preserve"> дополнительного образования «Весёлая капелька</w:t>
      </w:r>
      <w:r w:rsidR="000C0112" w:rsidRPr="00F43337">
        <w:rPr>
          <w:rFonts w:ascii="Times New Roman" w:hAnsi="Times New Roman"/>
          <w:sz w:val="28"/>
          <w:szCs w:val="28"/>
        </w:rPr>
        <w:t>»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</w:t>
      </w:r>
      <w:r w:rsidR="000C0112">
        <w:rPr>
          <w:rFonts w:ascii="Times New Roman" w:hAnsi="Times New Roman"/>
          <w:sz w:val="28"/>
          <w:szCs w:val="28"/>
        </w:rPr>
        <w:t xml:space="preserve"> Работа дополнительного образования</w:t>
      </w:r>
      <w:r w:rsidR="000936A8">
        <w:rPr>
          <w:rFonts w:ascii="Times New Roman" w:hAnsi="Times New Roman"/>
          <w:sz w:val="28"/>
          <w:szCs w:val="28"/>
        </w:rPr>
        <w:t xml:space="preserve"> </w:t>
      </w:r>
      <w:r w:rsidR="000C0112" w:rsidRPr="00F43337">
        <w:rPr>
          <w:rFonts w:ascii="Times New Roman" w:hAnsi="Times New Roman"/>
          <w:sz w:val="28"/>
          <w:szCs w:val="28"/>
        </w:rPr>
        <w:t>«</w:t>
      </w:r>
      <w:r w:rsidR="000C0112">
        <w:rPr>
          <w:rFonts w:ascii="Times New Roman" w:hAnsi="Times New Roman"/>
          <w:sz w:val="28"/>
          <w:szCs w:val="28"/>
        </w:rPr>
        <w:t>Весёлая капелька</w:t>
      </w:r>
      <w:r w:rsidR="009F1C31">
        <w:rPr>
          <w:rFonts w:ascii="Times New Roman" w:hAnsi="Times New Roman"/>
          <w:sz w:val="28"/>
          <w:szCs w:val="28"/>
        </w:rPr>
        <w:t xml:space="preserve">» </w:t>
      </w:r>
      <w:r w:rsidR="000C0112" w:rsidRPr="00F43337">
        <w:rPr>
          <w:rFonts w:ascii="Times New Roman" w:hAnsi="Times New Roman"/>
          <w:sz w:val="28"/>
          <w:szCs w:val="28"/>
        </w:rPr>
        <w:t xml:space="preserve">осуществляется под руководством педагога.   </w:t>
      </w:r>
      <w:r w:rsidR="00686854" w:rsidRPr="00842A3B">
        <w:rPr>
          <w:rFonts w:ascii="Times New Roman" w:hAnsi="Times New Roman"/>
          <w:sz w:val="28"/>
          <w:szCs w:val="28"/>
        </w:rPr>
        <w:t>Организо</w:t>
      </w:r>
      <w:r w:rsidR="00F3275B">
        <w:rPr>
          <w:rFonts w:ascii="Times New Roman" w:hAnsi="Times New Roman"/>
          <w:sz w:val="28"/>
          <w:szCs w:val="28"/>
        </w:rPr>
        <w:t xml:space="preserve">ванная работа с детьми ведется как ннод </w:t>
      </w:r>
      <w:r w:rsidR="00686854" w:rsidRPr="00842A3B">
        <w:rPr>
          <w:rFonts w:ascii="Times New Roman" w:hAnsi="Times New Roman"/>
          <w:sz w:val="28"/>
          <w:szCs w:val="28"/>
        </w:rPr>
        <w:t>по интересам в рамках художественно -эстетического развития. Данная программа составлена на основе запроса педагога и родителей.</w:t>
      </w:r>
    </w:p>
    <w:p w:rsidR="00686854" w:rsidRPr="00842A3B" w:rsidRDefault="00686854" w:rsidP="00686854">
      <w:pPr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  <w:r w:rsidRPr="00842A3B">
        <w:rPr>
          <w:rFonts w:ascii="Times New Roman" w:hAnsi="Times New Roman"/>
          <w:sz w:val="28"/>
          <w:szCs w:val="28"/>
        </w:rPr>
        <w:t>Группа разбивается на подгрупп</w:t>
      </w:r>
      <w:r w:rsidR="00E26E4F">
        <w:rPr>
          <w:rFonts w:ascii="Times New Roman" w:hAnsi="Times New Roman"/>
          <w:sz w:val="28"/>
          <w:szCs w:val="28"/>
        </w:rPr>
        <w:t>ы из 5-6 детей в возрасте от 2-4</w:t>
      </w:r>
      <w:r w:rsidRPr="00842A3B">
        <w:rPr>
          <w:rFonts w:ascii="Times New Roman" w:hAnsi="Times New Roman"/>
          <w:sz w:val="28"/>
          <w:szCs w:val="28"/>
        </w:rPr>
        <w:t xml:space="preserve"> лет. </w:t>
      </w:r>
    </w:p>
    <w:p w:rsidR="00686854" w:rsidRPr="00842A3B" w:rsidRDefault="00686854" w:rsidP="00686854">
      <w:pPr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  <w:r w:rsidRPr="00842A3B">
        <w:rPr>
          <w:rFonts w:ascii="Times New Roman" w:hAnsi="Times New Roman"/>
          <w:sz w:val="28"/>
          <w:szCs w:val="28"/>
        </w:rPr>
        <w:t xml:space="preserve">Мероприятия проводятся в течение учебного года 1 раз в неделю с сентября по май включительно. </w:t>
      </w:r>
      <w:r w:rsidR="00842A3B" w:rsidRPr="00842A3B">
        <w:rPr>
          <w:rFonts w:ascii="Times New Roman" w:hAnsi="Times New Roman"/>
          <w:sz w:val="28"/>
          <w:szCs w:val="28"/>
        </w:rPr>
        <w:t>Итого 36 часов в год.</w:t>
      </w:r>
    </w:p>
    <w:p w:rsidR="00686854" w:rsidRDefault="00686854" w:rsidP="00686854">
      <w:pPr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  <w:r w:rsidRPr="00842A3B">
        <w:rPr>
          <w:rFonts w:ascii="Times New Roman" w:hAnsi="Times New Roman"/>
          <w:sz w:val="28"/>
          <w:szCs w:val="28"/>
        </w:rPr>
        <w:t>Длительность каждого мероприятия рассчитана на 10-15 минут, согласно СанПиН 2.4.1. 3049-13 от 15.05.2013.</w:t>
      </w:r>
    </w:p>
    <w:p w:rsidR="000C0112" w:rsidRPr="003D50D6" w:rsidRDefault="000C0112" w:rsidP="00470C55">
      <w:pPr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112" w:rsidRPr="00F3275B" w:rsidRDefault="000C0112" w:rsidP="00F3275B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05F0">
        <w:rPr>
          <w:rFonts w:ascii="Times New Roman" w:hAnsi="Times New Roman"/>
          <w:sz w:val="28"/>
          <w:szCs w:val="28"/>
        </w:rPr>
        <w:t xml:space="preserve">Парциальная программа по дополнительному образованию «Весёлая капелька» </w:t>
      </w:r>
      <w:r w:rsidR="003A656F" w:rsidRPr="003A656F">
        <w:rPr>
          <w:rFonts w:ascii="Times New Roman" w:hAnsi="Times New Roman"/>
          <w:sz w:val="28"/>
          <w:szCs w:val="28"/>
        </w:rPr>
        <w:t xml:space="preserve">разработана </w:t>
      </w:r>
      <w:r w:rsidR="00F3275B">
        <w:rPr>
          <w:rFonts w:ascii="Times New Roman" w:hAnsi="Times New Roman"/>
          <w:sz w:val="28"/>
          <w:szCs w:val="28"/>
        </w:rPr>
        <w:t xml:space="preserve">на основе парциальной </w:t>
      </w:r>
      <w:r w:rsidRPr="00F605F0">
        <w:rPr>
          <w:rFonts w:ascii="Times New Roman" w:hAnsi="Times New Roman"/>
          <w:sz w:val="28"/>
          <w:szCs w:val="28"/>
        </w:rPr>
        <w:t xml:space="preserve">программы </w:t>
      </w:r>
      <w:r w:rsidRPr="00F60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</w:t>
      </w:r>
      <w:r w:rsidR="009F1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стетического </w:t>
      </w:r>
      <w:r w:rsidR="003A6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детей 3-7</w:t>
      </w:r>
      <w:r w:rsidR="009F1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</w:t>
      </w:r>
      <w:r w:rsidRPr="00F60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изобразительной деятельности «Цветные ладошки» </w:t>
      </w:r>
      <w:r w:rsidRPr="00F605F0">
        <w:rPr>
          <w:rFonts w:ascii="Times New Roman" w:hAnsi="Times New Roman"/>
          <w:sz w:val="28"/>
          <w:szCs w:val="28"/>
        </w:rPr>
        <w:t xml:space="preserve">Лыковой И. А.;  учебно-методического пособия  «Изобразительная деятельность в детском саду» Лыковой И. А., методического пособия </w:t>
      </w:r>
      <w:proofErr w:type="spellStart"/>
      <w:r w:rsidRPr="00F605F0">
        <w:rPr>
          <w:rFonts w:ascii="Times New Roman" w:hAnsi="Times New Roman"/>
          <w:sz w:val="28"/>
          <w:szCs w:val="28"/>
        </w:rPr>
        <w:t>Янушко</w:t>
      </w:r>
      <w:proofErr w:type="spellEnd"/>
      <w:r w:rsidR="0087694B">
        <w:rPr>
          <w:rFonts w:ascii="Times New Roman" w:hAnsi="Times New Roman"/>
          <w:sz w:val="28"/>
          <w:szCs w:val="28"/>
        </w:rPr>
        <w:t xml:space="preserve"> </w:t>
      </w:r>
      <w:r w:rsidRPr="00F605F0">
        <w:rPr>
          <w:rFonts w:ascii="Times New Roman" w:hAnsi="Times New Roman"/>
          <w:sz w:val="28"/>
          <w:szCs w:val="28"/>
        </w:rPr>
        <w:t>Е.А.  «Рисование с детьми раннего возраста».</w:t>
      </w:r>
    </w:p>
    <w:p w:rsidR="008E440A" w:rsidRDefault="008E440A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12" w:rsidRPr="008E440A" w:rsidRDefault="000936A8" w:rsidP="00470C55">
      <w:pPr>
        <w:pStyle w:val="a4"/>
        <w:numPr>
          <w:ilvl w:val="1"/>
          <w:numId w:val="2"/>
        </w:numPr>
        <w:ind w:right="1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 реализации </w:t>
      </w:r>
      <w:r w:rsidR="000C0112" w:rsidRPr="008E440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программы.</w:t>
      </w:r>
    </w:p>
    <w:p w:rsidR="00A167BE" w:rsidRDefault="000B505E" w:rsidP="00470C55">
      <w:pPr>
        <w:shd w:val="clear" w:color="auto" w:fill="FFFFFF"/>
        <w:spacing w:after="17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543D" w:rsidRPr="001D543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3275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1D543D" w:rsidRPr="001D5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543D" w:rsidRPr="001D543D">
        <w:rPr>
          <w:rFonts w:ascii="Times New Roman" w:hAnsi="Times New Roman" w:cs="Times New Roman"/>
          <w:sz w:val="28"/>
          <w:szCs w:val="28"/>
        </w:rPr>
        <w:t> создание условий для развития ме</w:t>
      </w:r>
      <w:r w:rsidR="00F3275B">
        <w:rPr>
          <w:rFonts w:ascii="Times New Roman" w:hAnsi="Times New Roman" w:cs="Times New Roman"/>
          <w:sz w:val="28"/>
          <w:szCs w:val="28"/>
        </w:rPr>
        <w:t xml:space="preserve">лкой моторики у детей младшего </w:t>
      </w:r>
      <w:r w:rsidR="001D543D" w:rsidRPr="001D543D">
        <w:rPr>
          <w:rFonts w:ascii="Times New Roman" w:hAnsi="Times New Roman" w:cs="Times New Roman"/>
          <w:sz w:val="28"/>
          <w:szCs w:val="28"/>
        </w:rPr>
        <w:t>возраста через использование нетрадиционных техник рисования</w:t>
      </w:r>
      <w:r w:rsidR="00A167BE">
        <w:rPr>
          <w:rFonts w:ascii="Times New Roman" w:hAnsi="Times New Roman" w:cs="Times New Roman"/>
          <w:sz w:val="28"/>
          <w:szCs w:val="28"/>
        </w:rPr>
        <w:t>.</w:t>
      </w:r>
    </w:p>
    <w:p w:rsidR="001D543D" w:rsidRPr="00F3275B" w:rsidRDefault="00F3275B" w:rsidP="00F327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327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Основные</w:t>
      </w:r>
      <w:r w:rsidRPr="00F32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327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Pr="00F32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327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образовательной программы кружка:</w:t>
      </w:r>
    </w:p>
    <w:p w:rsidR="001D543D" w:rsidRPr="00501C2F" w:rsidRDefault="0065147E" w:rsidP="00F3275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177F">
        <w:rPr>
          <w:rFonts w:ascii="Times New Roman" w:hAnsi="Times New Roman" w:cs="Times New Roman"/>
          <w:sz w:val="28"/>
          <w:szCs w:val="28"/>
        </w:rPr>
        <w:t xml:space="preserve"> </w:t>
      </w:r>
      <w:r w:rsidR="00EA704A">
        <w:rPr>
          <w:rFonts w:ascii="Times New Roman" w:hAnsi="Times New Roman" w:cs="Times New Roman"/>
          <w:sz w:val="28"/>
          <w:szCs w:val="28"/>
        </w:rPr>
        <w:t>Знакомить</w:t>
      </w:r>
      <w:r w:rsidR="00C00248">
        <w:rPr>
          <w:rFonts w:ascii="Times New Roman" w:hAnsi="Times New Roman" w:cs="Times New Roman"/>
          <w:sz w:val="28"/>
          <w:szCs w:val="28"/>
        </w:rPr>
        <w:t xml:space="preserve"> с приёмами </w:t>
      </w:r>
      <w:r w:rsidR="001D543D" w:rsidRPr="00501C2F">
        <w:rPr>
          <w:rFonts w:ascii="Times New Roman" w:hAnsi="Times New Roman" w:cs="Times New Roman"/>
          <w:sz w:val="28"/>
          <w:szCs w:val="28"/>
        </w:rPr>
        <w:t>нетрадиционных техник рисования.</w:t>
      </w:r>
    </w:p>
    <w:p w:rsidR="009D177F" w:rsidRPr="00501C2F" w:rsidRDefault="009D177F" w:rsidP="00F3275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1C2F">
        <w:rPr>
          <w:rFonts w:ascii="Times New Roman" w:hAnsi="Times New Roman" w:cs="Times New Roman"/>
          <w:sz w:val="28"/>
          <w:szCs w:val="28"/>
        </w:rPr>
        <w:t>Способствовать овладению некоторыми приёмами нетрадиционных техник рисования.</w:t>
      </w:r>
    </w:p>
    <w:p w:rsidR="001D543D" w:rsidRPr="00501C2F" w:rsidRDefault="009D177F" w:rsidP="00F3275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1C2F">
        <w:rPr>
          <w:rFonts w:ascii="Times New Roman" w:hAnsi="Times New Roman" w:cs="Times New Roman"/>
          <w:sz w:val="28"/>
          <w:szCs w:val="28"/>
        </w:rPr>
        <w:t>Продолжат</w:t>
      </w:r>
      <w:r w:rsidR="009F1C31">
        <w:rPr>
          <w:rFonts w:ascii="Times New Roman" w:hAnsi="Times New Roman" w:cs="Times New Roman"/>
          <w:sz w:val="28"/>
          <w:szCs w:val="28"/>
        </w:rPr>
        <w:t xml:space="preserve">ь развивать и укреплять мелкую </w:t>
      </w:r>
      <w:r w:rsidRPr="00501C2F">
        <w:rPr>
          <w:rFonts w:ascii="Times New Roman" w:hAnsi="Times New Roman" w:cs="Times New Roman"/>
          <w:sz w:val="28"/>
          <w:szCs w:val="28"/>
        </w:rPr>
        <w:t>моторику рук.</w:t>
      </w:r>
    </w:p>
    <w:p w:rsidR="000C3A1F" w:rsidRPr="00EA704A" w:rsidRDefault="00EA704A" w:rsidP="00F3275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1" w:firstLine="709"/>
        <w:contextualSpacing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Подводить</w:t>
      </w:r>
      <w:r w:rsidR="000C3A1F" w:rsidRPr="000C3A1F">
        <w:rPr>
          <w:rFonts w:ascii="Times New Roman" w:hAnsi="Times New Roman" w:cs="Times New Roman"/>
          <w:color w:val="111111"/>
          <w:sz w:val="28"/>
          <w:szCs w:val="28"/>
        </w:rPr>
        <w:t xml:space="preserve"> детей к созданию выразительного образа при изображении предметов и явлений </w:t>
      </w:r>
      <w:r w:rsidR="000C3A1F" w:rsidRPr="000C3A1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окружающей действительности</w:t>
      </w:r>
      <w:r w:rsidR="000C3A1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A704A" w:rsidRPr="00EA704A" w:rsidRDefault="00EA704A" w:rsidP="00F3275B">
      <w:pPr>
        <w:numPr>
          <w:ilvl w:val="0"/>
          <w:numId w:val="14"/>
        </w:numPr>
        <w:shd w:val="clear" w:color="auto" w:fill="FFFFFF"/>
        <w:spacing w:after="0" w:line="240" w:lineRule="auto"/>
        <w:ind w:left="450" w:right="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70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 детей интерес к изобразительной деятельности.</w:t>
      </w:r>
    </w:p>
    <w:p w:rsidR="00A167BE" w:rsidRPr="000C3A1F" w:rsidRDefault="00A167BE" w:rsidP="000C3A1F">
      <w:pPr>
        <w:shd w:val="clear" w:color="auto" w:fill="FFFFFF"/>
        <w:spacing w:after="17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16A7C" w:rsidRPr="00A167BE" w:rsidRDefault="00F16A7C" w:rsidP="00E26E4F">
      <w:pPr>
        <w:shd w:val="clear" w:color="auto" w:fill="FFFFFF"/>
        <w:spacing w:after="0" w:line="360" w:lineRule="auto"/>
        <w:ind w:right="1"/>
        <w:contextualSpacing/>
        <w:rPr>
          <w:rFonts w:ascii="Times New Roman" w:hAnsi="Times New Roman" w:cs="Times New Roman"/>
          <w:sz w:val="28"/>
          <w:szCs w:val="28"/>
        </w:rPr>
      </w:pPr>
    </w:p>
    <w:p w:rsidR="00D53DA3" w:rsidRPr="00220A46" w:rsidRDefault="00D53DA3" w:rsidP="00470C55">
      <w:pPr>
        <w:shd w:val="clear" w:color="auto" w:fill="FFFFFF"/>
        <w:spacing w:after="173" w:line="240" w:lineRule="auto"/>
        <w:ind w:right="1"/>
        <w:jc w:val="center"/>
        <w:rPr>
          <w:b/>
        </w:rPr>
      </w:pPr>
      <w:r w:rsidRPr="00F2153B">
        <w:rPr>
          <w:rFonts w:ascii="Times New Roman" w:eastAsia="Times New Roman" w:hAnsi="Times New Roman"/>
          <w:b/>
          <w:sz w:val="28"/>
          <w:szCs w:val="28"/>
          <w:lang w:eastAsia="ru-RU"/>
        </w:rPr>
        <w:t>Значимые для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разработки и реализации парциальной образовательной </w:t>
      </w:r>
      <w:r w:rsidRPr="00F2153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характеристики.</w:t>
      </w:r>
    </w:p>
    <w:p w:rsidR="00D53DA3" w:rsidRPr="000936A8" w:rsidRDefault="00D53DA3" w:rsidP="00470C55">
      <w:pPr>
        <w:pStyle w:val="a4"/>
        <w:ind w:left="1170" w:right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6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Принципы реализации программы:</w:t>
      </w:r>
    </w:p>
    <w:p w:rsidR="00D53DA3" w:rsidRDefault="00D53DA3" w:rsidP="00470C55">
      <w:pPr>
        <w:pStyle w:val="a4"/>
        <w:ind w:left="142"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принцип доступности – обучение и воспитание ребёнка в доступной, привлекательной и соответствующей его возрасту форме;</w:t>
      </w:r>
    </w:p>
    <w:p w:rsidR="00D53DA3" w:rsidRDefault="00D53DA3" w:rsidP="00470C55">
      <w:pPr>
        <w:pStyle w:val="a4"/>
        <w:ind w:left="142"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принцип дифференцированного и индивидуального подхода к ребёнку с учётом его психофизических и возрастных особенностей. Данный принцип обеспечивает развитие ребёнка в соответст</w:t>
      </w:r>
      <w:r w:rsidR="00F974D2">
        <w:rPr>
          <w:rFonts w:ascii="Times New Roman" w:eastAsia="Times New Roman" w:hAnsi="Times New Roman"/>
          <w:sz w:val="28"/>
          <w:szCs w:val="28"/>
          <w:lang w:eastAsia="ru-RU"/>
        </w:rPr>
        <w:t>вии с его склонностями, интересами и индивидуальными возм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ожностями</w:t>
      </w:r>
      <w:r w:rsidR="00F974D2">
        <w:rPr>
          <w:rFonts w:ascii="Times New Roman" w:eastAsia="Times New Roman" w:hAnsi="Times New Roman"/>
          <w:sz w:val="28"/>
          <w:szCs w:val="28"/>
          <w:lang w:eastAsia="ru-RU"/>
        </w:rPr>
        <w:t>, особенностями его развития;</w:t>
      </w:r>
    </w:p>
    <w:p w:rsidR="00F974D2" w:rsidRDefault="00F974D2" w:rsidP="00470C55">
      <w:pPr>
        <w:pStyle w:val="a4"/>
        <w:ind w:left="142"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принцип оздоровительной направленности – на пальцах рук есть много точек, массаж которых помогает укреплять здоровье ребёнка;</w:t>
      </w:r>
    </w:p>
    <w:p w:rsidR="00F974D2" w:rsidRDefault="00F974D2" w:rsidP="00470C55">
      <w:pPr>
        <w:pStyle w:val="a4"/>
        <w:ind w:left="142"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создание атмосферы доброжелательного общения между детьми;</w:t>
      </w:r>
    </w:p>
    <w:p w:rsidR="00220A46" w:rsidRPr="00306439" w:rsidRDefault="00F974D2" w:rsidP="00306439">
      <w:pPr>
        <w:pStyle w:val="a4"/>
        <w:ind w:left="142" w:right="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принцип постоянного соблюдения техники безопасности и гигиенических условий, смены видов деятельности.</w:t>
      </w:r>
    </w:p>
    <w:p w:rsidR="00D53DA3" w:rsidRPr="00220A46" w:rsidRDefault="008E440A" w:rsidP="00470C55">
      <w:pPr>
        <w:spacing w:after="0"/>
        <w:ind w:left="360" w:right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D53DA3" w:rsidRPr="003D7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Описание контингента воспитанников.</w:t>
      </w:r>
    </w:p>
    <w:p w:rsidR="00F974D2" w:rsidRDefault="00F974D2" w:rsidP="00470C55">
      <w:pPr>
        <w:spacing w:after="0"/>
        <w:ind w:right="1" w:firstLine="708"/>
        <w:jc w:val="both"/>
        <w:rPr>
          <w:rFonts w:ascii="Times New Roman" w:eastAsia="Times New Roman" w:hAnsi="Times New Roman"/>
          <w:sz w:val="28"/>
        </w:rPr>
      </w:pPr>
      <w:r w:rsidRPr="008307E8">
        <w:rPr>
          <w:rFonts w:ascii="Times New Roman" w:eastAsia="Times New Roman" w:hAnsi="Times New Roman"/>
          <w:sz w:val="28"/>
        </w:rPr>
        <w:t>Основными участниками реализации п</w:t>
      </w:r>
      <w:r>
        <w:rPr>
          <w:rFonts w:ascii="Times New Roman" w:eastAsia="Times New Roman" w:hAnsi="Times New Roman"/>
          <w:sz w:val="28"/>
        </w:rPr>
        <w:t xml:space="preserve">рограммы являются: дети младшего </w:t>
      </w:r>
      <w:r w:rsidRPr="008307E8">
        <w:rPr>
          <w:rFonts w:ascii="Times New Roman" w:eastAsia="Times New Roman" w:hAnsi="Times New Roman"/>
          <w:sz w:val="28"/>
        </w:rPr>
        <w:t>дошкольного возраста</w:t>
      </w:r>
      <w:r w:rsidR="00E26E4F">
        <w:rPr>
          <w:rFonts w:ascii="Times New Roman" w:eastAsia="Times New Roman" w:hAnsi="Times New Roman"/>
          <w:sz w:val="28"/>
        </w:rPr>
        <w:t xml:space="preserve"> (2 – 4</w:t>
      </w:r>
      <w:r w:rsidR="00220A46">
        <w:rPr>
          <w:rFonts w:ascii="Times New Roman" w:eastAsia="Times New Roman" w:hAnsi="Times New Roman"/>
          <w:sz w:val="28"/>
        </w:rPr>
        <w:t xml:space="preserve"> лет)</w:t>
      </w:r>
      <w:r w:rsidRPr="008307E8">
        <w:rPr>
          <w:rFonts w:ascii="Times New Roman" w:eastAsia="Times New Roman" w:hAnsi="Times New Roman"/>
          <w:sz w:val="28"/>
        </w:rPr>
        <w:t>, род</w:t>
      </w:r>
      <w:r>
        <w:rPr>
          <w:rFonts w:ascii="Times New Roman" w:eastAsia="Times New Roman" w:hAnsi="Times New Roman"/>
          <w:sz w:val="28"/>
        </w:rPr>
        <w:t xml:space="preserve">ители (законные представители), </w:t>
      </w:r>
      <w:r w:rsidRPr="008307E8">
        <w:rPr>
          <w:rFonts w:ascii="Times New Roman" w:eastAsia="Times New Roman" w:hAnsi="Times New Roman"/>
          <w:sz w:val="28"/>
        </w:rPr>
        <w:t>педагоги.</w:t>
      </w:r>
    </w:p>
    <w:p w:rsidR="00F974D2" w:rsidRDefault="00F974D2" w:rsidP="00470C55">
      <w:pPr>
        <w:spacing w:after="0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 детей </w:t>
      </w:r>
      <w:r w:rsidRPr="006E64ED">
        <w:rPr>
          <w:rFonts w:ascii="Times New Roman" w:eastAsia="Times New Roman" w:hAnsi="Times New Roman"/>
          <w:sz w:val="28"/>
          <w:szCs w:val="28"/>
        </w:rPr>
        <w:t>группы</w:t>
      </w:r>
      <w:r>
        <w:rPr>
          <w:rFonts w:ascii="Times New Roman" w:eastAsia="Times New Roman" w:hAnsi="Times New Roman"/>
          <w:sz w:val="28"/>
          <w:szCs w:val="28"/>
        </w:rPr>
        <w:t xml:space="preserve"> младшего возраста </w:t>
      </w:r>
      <w:r w:rsidRPr="006E64ED">
        <w:rPr>
          <w:rFonts w:ascii="Times New Roman" w:eastAsia="Times New Roman" w:hAnsi="Times New Roman"/>
          <w:sz w:val="28"/>
          <w:szCs w:val="28"/>
        </w:rPr>
        <w:t>нервно-психическое развитие соотв</w:t>
      </w:r>
      <w:r>
        <w:rPr>
          <w:rFonts w:ascii="Times New Roman" w:eastAsia="Times New Roman" w:hAnsi="Times New Roman"/>
          <w:sz w:val="28"/>
          <w:szCs w:val="28"/>
        </w:rPr>
        <w:t>етствует возрастным показателям</w:t>
      </w:r>
      <w:r w:rsidRPr="006E64ED">
        <w:rPr>
          <w:rFonts w:ascii="Times New Roman" w:hAnsi="Times New Roman"/>
          <w:sz w:val="28"/>
          <w:szCs w:val="28"/>
        </w:rPr>
        <w:t>.</w:t>
      </w:r>
    </w:p>
    <w:p w:rsidR="000936A8" w:rsidRDefault="00D708D9" w:rsidP="00470C55">
      <w:pPr>
        <w:spacing w:after="0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группы: 9 детей, из них 8 девочек и 1 мальчик.</w:t>
      </w:r>
    </w:p>
    <w:p w:rsidR="000936A8" w:rsidRPr="006B4C8F" w:rsidRDefault="000936A8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</w:rPr>
      </w:pPr>
      <w:r w:rsidRPr="006B4C8F">
        <w:rPr>
          <w:rFonts w:ascii="Times New Roman" w:eastAsia="Times New Roman" w:hAnsi="Times New Roman"/>
          <w:sz w:val="28"/>
        </w:rPr>
        <w:t>Характер взаимодействия взрослых и детей: личностно-развивающий и</w:t>
      </w:r>
    </w:p>
    <w:p w:rsidR="000936A8" w:rsidRPr="008307E8" w:rsidRDefault="000936A8" w:rsidP="00470C55">
      <w:pPr>
        <w:spacing w:after="0"/>
        <w:ind w:right="1"/>
        <w:jc w:val="both"/>
        <w:rPr>
          <w:rFonts w:ascii="Times New Roman" w:eastAsia="Times New Roman" w:hAnsi="Times New Roman"/>
          <w:sz w:val="28"/>
        </w:rPr>
      </w:pPr>
      <w:r w:rsidRPr="006B4C8F">
        <w:rPr>
          <w:rFonts w:ascii="Times New Roman" w:eastAsia="Times New Roman" w:hAnsi="Times New Roman"/>
          <w:sz w:val="28"/>
        </w:rPr>
        <w:t>гуманистический.</w:t>
      </w:r>
    </w:p>
    <w:p w:rsidR="000936A8" w:rsidRPr="006E64ED" w:rsidRDefault="000936A8" w:rsidP="00470C55">
      <w:pPr>
        <w:spacing w:after="0"/>
        <w:ind w:right="1"/>
        <w:jc w:val="both"/>
        <w:rPr>
          <w:rFonts w:ascii="Times New Roman" w:hAnsi="Times New Roman"/>
          <w:sz w:val="28"/>
          <w:szCs w:val="28"/>
        </w:rPr>
      </w:pPr>
    </w:p>
    <w:p w:rsidR="00B02A68" w:rsidRDefault="00B02A68" w:rsidP="00470C55">
      <w:pPr>
        <w:spacing w:after="0"/>
        <w:ind w:right="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Список детей младшей </w:t>
      </w:r>
      <w:r w:rsidRPr="003337A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группы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843"/>
        <w:gridCol w:w="6034"/>
        <w:gridCol w:w="2618"/>
      </w:tblGrid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Имя ребёнка</w:t>
            </w:r>
          </w:p>
        </w:tc>
        <w:tc>
          <w:tcPr>
            <w:tcW w:w="2618" w:type="dxa"/>
          </w:tcPr>
          <w:p w:rsidR="00B02A68" w:rsidRDefault="00B02A68" w:rsidP="00470C55">
            <w:pPr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B02A68" w:rsidRPr="001B4732" w:rsidRDefault="00B02A68" w:rsidP="00470C55">
            <w:pPr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B4732"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1.11.2016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 Амина 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1.12.2016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9.12.2016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6.11.2016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Малика</w:t>
            </w: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16.11.2016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Ева 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19.12.2016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 Василиса 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4732">
              <w:rPr>
                <w:rFonts w:ascii="Times New Roman" w:hAnsi="Times New Roman"/>
                <w:sz w:val="28"/>
                <w:szCs w:val="28"/>
              </w:rPr>
              <w:t xml:space="preserve">16.11.2016 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34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2618" w:type="dxa"/>
          </w:tcPr>
          <w:p w:rsidR="00B02A68" w:rsidRPr="001B4732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</w:tc>
      </w:tr>
      <w:tr w:rsidR="00B02A68" w:rsidRPr="001B4732" w:rsidTr="00470C55">
        <w:trPr>
          <w:trHeight w:val="719"/>
          <w:jc w:val="center"/>
        </w:trPr>
        <w:tc>
          <w:tcPr>
            <w:tcW w:w="843" w:type="dxa"/>
          </w:tcPr>
          <w:p w:rsidR="00B02A68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34" w:type="dxa"/>
          </w:tcPr>
          <w:p w:rsidR="00B02A68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618" w:type="dxa"/>
          </w:tcPr>
          <w:p w:rsidR="00B02A68" w:rsidRDefault="00B02A68" w:rsidP="00470C55">
            <w:pPr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31.01.2017</w:t>
            </w:r>
          </w:p>
        </w:tc>
      </w:tr>
    </w:tbl>
    <w:p w:rsidR="00B02A68" w:rsidRDefault="00B02A68" w:rsidP="00470C55">
      <w:pPr>
        <w:spacing w:after="0"/>
        <w:ind w:right="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B02A68" w:rsidRPr="003337A3" w:rsidRDefault="00B02A68" w:rsidP="00470C55">
      <w:pPr>
        <w:spacing w:after="0"/>
        <w:ind w:right="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B02A68" w:rsidRPr="003337A3" w:rsidRDefault="00B02A68" w:rsidP="00470C55">
      <w:pPr>
        <w:spacing w:after="0"/>
        <w:ind w:left="284" w:right="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337A3">
        <w:rPr>
          <w:rFonts w:ascii="Times New Roman" w:eastAsia="Times New Roman" w:hAnsi="Times New Roman"/>
          <w:sz w:val="28"/>
          <w:szCs w:val="28"/>
          <w:shd w:val="clear" w:color="auto" w:fill="FFFFFF"/>
        </w:rPr>
        <w:t>Этнический состав воспитанников группы: русские, татары, но основной контингент – дети из русскоязычных семей. Обучение и воспитание осуществляется на русском языке.</w:t>
      </w:r>
    </w:p>
    <w:p w:rsidR="00B02A68" w:rsidRDefault="00B02A68" w:rsidP="00470C55">
      <w:pPr>
        <w:spacing w:after="0"/>
        <w:ind w:left="284" w:right="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337A3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Основной контингент воспитанников проживает в условиях села.</w:t>
      </w:r>
    </w:p>
    <w:p w:rsidR="00470C55" w:rsidRDefault="00470C55" w:rsidP="00470C55">
      <w:pPr>
        <w:spacing w:after="0"/>
        <w:ind w:right="1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D708D9" w:rsidRPr="00F3275B" w:rsidRDefault="00470C55" w:rsidP="00306439">
      <w:pPr>
        <w:spacing w:after="0" w:line="240" w:lineRule="auto"/>
        <w:ind w:right="1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E023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Возрастные и индивидуальные особенности контингента детей</w:t>
      </w:r>
      <w:r w:rsidR="00E26E4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2 – 4</w:t>
      </w:r>
      <w:r w:rsidR="00F3275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лет</w:t>
      </w:r>
    </w:p>
    <w:p w:rsidR="00470C55" w:rsidRDefault="00470C55" w:rsidP="00306439">
      <w:pPr>
        <w:pStyle w:val="ab"/>
        <w:ind w:left="942" w:right="1"/>
      </w:pPr>
    </w:p>
    <w:p w:rsidR="00D708D9" w:rsidRDefault="00D708D9" w:rsidP="00306439">
      <w:pPr>
        <w:pStyle w:val="ab"/>
        <w:ind w:left="942" w:right="1"/>
      </w:pPr>
      <w:r>
        <w:t>На третьем году жизни дети становятся самостоятельнее.</w:t>
      </w:r>
    </w:p>
    <w:p w:rsidR="00470C55" w:rsidRDefault="00470C55" w:rsidP="00306439">
      <w:pPr>
        <w:pStyle w:val="ab"/>
        <w:ind w:left="942" w:right="1"/>
      </w:pPr>
    </w:p>
    <w:p w:rsidR="00D708D9" w:rsidRDefault="00D708D9" w:rsidP="00306439">
      <w:pPr>
        <w:pStyle w:val="ab"/>
        <w:ind w:left="541" w:right="1" w:firstLine="401"/>
        <w:jc w:val="both"/>
      </w:pPr>
      <w: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D708D9" w:rsidRDefault="00D708D9" w:rsidP="00306439">
      <w:pPr>
        <w:pStyle w:val="ab"/>
        <w:spacing w:before="1"/>
        <w:ind w:left="541" w:right="1" w:firstLine="401"/>
        <w:jc w:val="both"/>
      </w:pPr>
      <w: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</w:t>
      </w:r>
      <w:r>
        <w:rPr>
          <w:spacing w:val="-4"/>
        </w:rPr>
        <w:t xml:space="preserve"> </w:t>
      </w:r>
      <w:r>
        <w:t>действия.</w:t>
      </w:r>
    </w:p>
    <w:p w:rsidR="00D708D9" w:rsidRDefault="00D708D9" w:rsidP="00306439">
      <w:pPr>
        <w:pStyle w:val="ab"/>
        <w:ind w:left="541" w:right="1" w:firstLine="401"/>
        <w:jc w:val="both"/>
        <w:rPr>
          <w:b/>
        </w:rPr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D708D9">
        <w:t>образца, регулирующего собственную активность ребенка.</w:t>
      </w:r>
    </w:p>
    <w:p w:rsidR="00D708D9" w:rsidRDefault="00D708D9" w:rsidP="00306439">
      <w:pPr>
        <w:pStyle w:val="ab"/>
        <w:ind w:left="541" w:right="1" w:firstLine="401"/>
        <w:jc w:val="both"/>
      </w:pPr>
      <w:r>
        <w:t xml:space="preserve">В ходе совместной с взрослыми предметной деятельности </w:t>
      </w:r>
      <w:r w:rsidRPr="00D708D9">
        <w:t>продолжает развиваться понимание речи.</w:t>
      </w:r>
      <w:r>
        <w:rPr>
          <w:b/>
        </w:rPr>
        <w:t xml:space="preserve"> </w:t>
      </w:r>
      <w: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470C55" w:rsidRDefault="00D708D9" w:rsidP="00306439">
      <w:pPr>
        <w:pStyle w:val="ab"/>
        <w:ind w:left="541" w:right="1" w:firstLine="401"/>
        <w:jc w:val="both"/>
      </w:pPr>
      <w: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</w:t>
      </w:r>
      <w:r w:rsidR="00470C55">
        <w:t xml:space="preserve"> </w:t>
      </w:r>
      <w:r w:rsidR="00470C55" w:rsidRPr="00D708D9">
        <w:t>В этом возрасте у детей формируются новые виды</w:t>
      </w:r>
      <w:r w:rsidR="00470C55">
        <w:t xml:space="preserve"> деятельности: игра, рисование,</w:t>
      </w:r>
      <w:r w:rsidR="00F3275B">
        <w:t xml:space="preserve"> </w:t>
      </w:r>
      <w:r w:rsidR="00470C55" w:rsidRPr="00D708D9">
        <w:t>конструирование.</w:t>
      </w:r>
    </w:p>
    <w:p w:rsidR="00470C55" w:rsidRDefault="00470C55" w:rsidP="00306439">
      <w:pPr>
        <w:pStyle w:val="ab"/>
        <w:spacing w:before="2"/>
        <w:ind w:left="541" w:right="1" w:firstLine="167"/>
        <w:jc w:val="both"/>
      </w:pPr>
      <w: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470C55" w:rsidRDefault="00470C55" w:rsidP="00306439">
      <w:pPr>
        <w:pStyle w:val="ab"/>
        <w:ind w:left="560" w:right="1"/>
      </w:pPr>
      <w:r>
        <w:t xml:space="preserve">В середине третьего года жизни широко используются действия с предметами- </w:t>
      </w:r>
      <w:r>
        <w:lastRenderedPageBreak/>
        <w:t>заместителями.</w:t>
      </w:r>
    </w:p>
    <w:p w:rsidR="00470C55" w:rsidRPr="00470C55" w:rsidRDefault="00470C55" w:rsidP="00306439">
      <w:pPr>
        <w:spacing w:before="200" w:line="240" w:lineRule="auto"/>
        <w:ind w:left="560" w:right="1" w:firstLine="401"/>
        <w:jc w:val="both"/>
        <w:rPr>
          <w:rFonts w:ascii="Times New Roman" w:hAnsi="Times New Roman" w:cs="Times New Roman"/>
          <w:sz w:val="28"/>
        </w:rPr>
      </w:pPr>
      <w:r w:rsidRPr="00470C55">
        <w:rPr>
          <w:rFonts w:ascii="Times New Roman" w:hAnsi="Times New Roman" w:cs="Times New Roman"/>
          <w:sz w:val="28"/>
        </w:rPr>
        <w:t xml:space="preserve">Появление собственно изобразительной деятельности обусловлено тем, что ребенок уже </w:t>
      </w:r>
      <w:r w:rsidRPr="00F3275B">
        <w:rPr>
          <w:rFonts w:ascii="Times New Roman" w:hAnsi="Times New Roman" w:cs="Times New Roman"/>
          <w:sz w:val="28"/>
        </w:rPr>
        <w:t xml:space="preserve">способен сформулировать намерение изобразить какой-либо предмет. </w:t>
      </w:r>
      <w:r w:rsidRPr="00470C55">
        <w:rPr>
          <w:rFonts w:ascii="Times New Roman" w:hAnsi="Times New Roman" w:cs="Times New Roman"/>
          <w:sz w:val="28"/>
        </w:rPr>
        <w:t>Типичным является изображение человека в виде «</w:t>
      </w:r>
      <w:proofErr w:type="spellStart"/>
      <w:r w:rsidRPr="00470C55">
        <w:rPr>
          <w:rFonts w:ascii="Times New Roman" w:hAnsi="Times New Roman" w:cs="Times New Roman"/>
          <w:sz w:val="28"/>
        </w:rPr>
        <w:t>головонога</w:t>
      </w:r>
      <w:proofErr w:type="spellEnd"/>
      <w:r w:rsidRPr="00470C55">
        <w:rPr>
          <w:rFonts w:ascii="Times New Roman" w:hAnsi="Times New Roman" w:cs="Times New Roman"/>
          <w:sz w:val="28"/>
        </w:rPr>
        <w:t>» — окружности и отходящих от нее линий.</w:t>
      </w:r>
    </w:p>
    <w:p w:rsidR="00470C55" w:rsidRPr="00470C55" w:rsidRDefault="00470C55" w:rsidP="00306439">
      <w:pPr>
        <w:pStyle w:val="ab"/>
        <w:ind w:left="560" w:right="1" w:firstLine="401"/>
        <w:jc w:val="both"/>
      </w:pPr>
      <w:r w:rsidRPr="00470C55"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470C55" w:rsidRPr="008E16BE" w:rsidRDefault="00470C55" w:rsidP="008E16BE">
      <w:pPr>
        <w:spacing w:line="240" w:lineRule="auto"/>
        <w:ind w:left="560" w:right="1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F3275B">
        <w:rPr>
          <w:rFonts w:ascii="Times New Roman" w:hAnsi="Times New Roman" w:cs="Times New Roman"/>
          <w:sz w:val="28"/>
        </w:rPr>
        <w:t>Совершенствуется слуховое восприятие,</w:t>
      </w:r>
      <w:r w:rsidRPr="00470C55">
        <w:rPr>
          <w:rFonts w:ascii="Times New Roman" w:hAnsi="Times New Roman" w:cs="Times New Roman"/>
          <w:b/>
          <w:sz w:val="28"/>
        </w:rPr>
        <w:t xml:space="preserve"> </w:t>
      </w:r>
      <w:r w:rsidRPr="00470C55">
        <w:rPr>
          <w:rFonts w:ascii="Times New Roman" w:hAnsi="Times New Roman" w:cs="Times New Roman"/>
          <w:sz w:val="28"/>
        </w:rPr>
        <w:t xml:space="preserve">прежде всего </w:t>
      </w:r>
      <w:r w:rsidRPr="00F3275B">
        <w:rPr>
          <w:rFonts w:ascii="Times New Roman" w:hAnsi="Times New Roman" w:cs="Times New Roman"/>
          <w:sz w:val="28"/>
        </w:rPr>
        <w:t>фонематический слух.</w:t>
      </w:r>
      <w:r w:rsidRPr="00470C55">
        <w:rPr>
          <w:rFonts w:ascii="Times New Roman" w:hAnsi="Times New Roman" w:cs="Times New Roman"/>
          <w:b/>
          <w:sz w:val="28"/>
        </w:rPr>
        <w:t xml:space="preserve"> </w:t>
      </w:r>
      <w:r w:rsidRPr="00470C55">
        <w:rPr>
          <w:rFonts w:ascii="Times New Roman" w:hAnsi="Times New Roman" w:cs="Times New Roman"/>
          <w:sz w:val="28"/>
        </w:rPr>
        <w:t>К трем годам дети воспринимают все звуки родного языка, но произн</w:t>
      </w:r>
      <w:r w:rsidR="008E16BE">
        <w:rPr>
          <w:rFonts w:ascii="Times New Roman" w:hAnsi="Times New Roman" w:cs="Times New Roman"/>
          <w:sz w:val="28"/>
        </w:rPr>
        <w:t xml:space="preserve">осят их с большими искажениями. </w:t>
      </w:r>
      <w:r w:rsidRPr="008E16BE">
        <w:rPr>
          <w:rFonts w:ascii="Times New Roman" w:hAnsi="Times New Roman" w:cs="Times New Roman"/>
          <w:sz w:val="28"/>
          <w:szCs w:val="28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  <w:r w:rsidR="008E16BE" w:rsidRPr="008E16BE">
        <w:rPr>
          <w:rFonts w:ascii="Times New Roman" w:hAnsi="Times New Roman" w:cs="Times New Roman"/>
          <w:sz w:val="28"/>
          <w:szCs w:val="28"/>
        </w:rPr>
        <w:t xml:space="preserve">  </w:t>
      </w:r>
      <w:r w:rsidRPr="008E16BE">
        <w:rPr>
          <w:rFonts w:ascii="Times New Roman" w:hAnsi="Times New Roman" w:cs="Times New Roman"/>
          <w:sz w:val="28"/>
          <w:szCs w:val="28"/>
        </w:rPr>
        <w:t>К концу третьего года жизни у детей появляются зачатки наглядно- образного мышления. Ребенок в ходе предметно-игровой деятельности ставит перед собой цель, намечает план действия и т. п.</w:t>
      </w:r>
    </w:p>
    <w:p w:rsidR="00470C55" w:rsidRPr="00470C55" w:rsidRDefault="00470C55" w:rsidP="00306439">
      <w:pPr>
        <w:pStyle w:val="ab"/>
        <w:spacing w:before="1"/>
        <w:ind w:left="541" w:right="1" w:firstLine="167"/>
      </w:pPr>
      <w:r w:rsidRPr="00470C55">
        <w:t>Для детей этого возраста характерна неосознанность мотивов, импульсивность и зависимость чувств и желаний от ситуации. Дети легко заражаются</w:t>
      </w:r>
      <w:r w:rsidR="00F3275B">
        <w:t xml:space="preserve"> </w:t>
      </w:r>
      <w:r w:rsidRPr="00470C55">
        <w:t>эмоциональным состоянием сверстников. Однако в этот период начинает</w:t>
      </w:r>
    </w:p>
    <w:p w:rsidR="00470C55" w:rsidRPr="00470C55" w:rsidRDefault="00470C55" w:rsidP="00306439">
      <w:pPr>
        <w:spacing w:after="0" w:line="240" w:lineRule="auto"/>
        <w:ind w:left="541" w:right="1"/>
        <w:rPr>
          <w:rFonts w:ascii="Times New Roman" w:hAnsi="Times New Roman" w:cs="Times New Roman"/>
          <w:sz w:val="28"/>
        </w:rPr>
      </w:pPr>
      <w:r w:rsidRPr="00470C55">
        <w:rPr>
          <w:rFonts w:ascii="Times New Roman" w:hAnsi="Times New Roman" w:cs="Times New Roman"/>
          <w:sz w:val="28"/>
        </w:rPr>
        <w:t>складываться и произвольность поведения. Она обусловлена развитием орудийных действий и речи. У детей появляются чувства гордости и стыда,</w:t>
      </w:r>
    </w:p>
    <w:p w:rsidR="00470C55" w:rsidRDefault="00470C55" w:rsidP="00306439">
      <w:pPr>
        <w:pStyle w:val="ab"/>
        <w:ind w:left="541" w:right="1"/>
      </w:pPr>
      <w:r>
        <w:t>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Кризис, часто сопровождается рядом отрицательных проявлений: негативизмом, упрямством, нарушением общения с взрослым и др.</w:t>
      </w:r>
    </w:p>
    <w:p w:rsidR="00306439" w:rsidRPr="008E16BE" w:rsidRDefault="00C60D17" w:rsidP="00C60D17">
      <w:pPr>
        <w:pStyle w:val="a4"/>
        <w:spacing w:after="0"/>
        <w:ind w:left="1170" w:right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306439" w:rsidRPr="00715054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семей воспитанников.</w:t>
      </w:r>
    </w:p>
    <w:p w:rsidR="00306439" w:rsidRPr="003337A3" w:rsidRDefault="00306439" w:rsidP="00306439">
      <w:pPr>
        <w:spacing w:after="0"/>
        <w:ind w:left="-360" w:right="1" w:firstLine="64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D4C">
        <w:rPr>
          <w:rFonts w:ascii="Times New Roman" w:eastAsia="Times New Roman" w:hAnsi="Times New Roman"/>
          <w:sz w:val="28"/>
          <w:szCs w:val="28"/>
        </w:rPr>
        <w:t>С</w:t>
      </w:r>
      <w:r w:rsidRPr="00062D4C">
        <w:rPr>
          <w:rFonts w:ascii="Times New Roman" w:eastAsia="Times New Roman" w:hAnsi="Times New Roman"/>
          <w:color w:val="000000"/>
          <w:sz w:val="28"/>
          <w:szCs w:val="28"/>
        </w:rPr>
        <w:t>оциальный стату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с родителей детей младшей группы</w:t>
      </w:r>
      <w:r w:rsidRPr="003337A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76"/>
        <w:gridCol w:w="3651"/>
        <w:gridCol w:w="4081"/>
      </w:tblGrid>
      <w:tr w:rsidR="00306439" w:rsidRPr="003337A3" w:rsidTr="00306439">
        <w:trPr>
          <w:trHeight w:val="287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tabs>
                <w:tab w:val="left" w:pos="540"/>
              </w:tabs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ab/>
              <w:t>Критерии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2019-2020</w:t>
            </w: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306439" w:rsidRPr="003337A3" w:rsidTr="00306439">
        <w:trPr>
          <w:trHeight w:val="250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tabs>
                <w:tab w:val="center" w:pos="2855"/>
              </w:tabs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Количество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06439" w:rsidRPr="003337A3" w:rsidTr="00306439">
        <w:trPr>
          <w:trHeight w:val="250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06439" w:rsidRPr="003337A3" w:rsidTr="00306439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Не полные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6439" w:rsidRPr="003337A3" w:rsidTr="00306439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Семьи, в которых двое детей посещают детский сад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Семьи с детьми инвалидами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н/высшее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с/спец.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Среднее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общее (11кл)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439" w:rsidRPr="003337A3" w:rsidTr="00306439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общее (9кл)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Семьи, в которых работает 1 родитель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Семьи, в которых не работают оба родителя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Мало обеспеченные семьи (стоят на учете в соц. защите)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Родители, старше 50 лет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eastAsia="Times New Roman" w:hAnsi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Семьи социального риска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439" w:rsidRPr="003337A3" w:rsidTr="00306439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439" w:rsidRPr="003337A3" w:rsidRDefault="00306439" w:rsidP="00306439">
            <w:pPr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1-ый ребенок в семье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2-ой ребенок в семье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6439" w:rsidRPr="003337A3" w:rsidTr="0030643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337A3" w:rsidRDefault="00306439" w:rsidP="00306439">
            <w:pPr>
              <w:spacing w:after="0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3-ий ребенок в семье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9" w:rsidRPr="003337A3" w:rsidRDefault="00306439" w:rsidP="00306439">
            <w:pPr>
              <w:spacing w:after="0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06439" w:rsidRDefault="00306439" w:rsidP="00306439">
      <w:pPr>
        <w:spacing w:after="0"/>
        <w:ind w:left="1080" w:right="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06439" w:rsidRDefault="00306439" w:rsidP="00306439">
      <w:pPr>
        <w:spacing w:after="0"/>
        <w:ind w:left="142" w:right="1" w:firstLine="56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37A3">
        <w:rPr>
          <w:rFonts w:ascii="Times New Roman" w:eastAsia="Times New Roman" w:hAnsi="Times New Roman"/>
          <w:color w:val="000000" w:themeColor="text1"/>
          <w:sz w:val="28"/>
          <w:szCs w:val="28"/>
        </w:rPr>
        <w:t>Социальный анализ семей воспитанников показал, что дети в основном во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спитываются в полных семьях - 78</w:t>
      </w:r>
      <w:r w:rsidRPr="003337A3">
        <w:rPr>
          <w:rFonts w:ascii="Times New Roman" w:eastAsia="Times New Roman" w:hAnsi="Times New Roman"/>
          <w:color w:val="000000" w:themeColor="text1"/>
          <w:sz w:val="28"/>
          <w:szCs w:val="28"/>
        </w:rPr>
        <w:t>%; доля родителей с высшим образованием составляет - 1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8%, средним профессиональным – 65 %, средним – 18 %</w:t>
      </w:r>
      <w:r w:rsidRPr="003337A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80156">
        <w:rPr>
          <w:rFonts w:ascii="Times New Roman" w:eastAsia="Times New Roman" w:hAnsi="Times New Roman"/>
          <w:color w:val="000000" w:themeColor="text1"/>
          <w:sz w:val="28"/>
          <w:szCs w:val="28"/>
        </w:rPr>
        <w:t>Уровень образования родителей позволяет эффективно решать образовательные задачи в области воспитания и развития детей дошкольного возраста, вовлекать родителей в образовательный процесс ДОУ.</w:t>
      </w:r>
      <w:r w:rsidRPr="003337A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06439" w:rsidRDefault="00306439" w:rsidP="00306439">
      <w:pPr>
        <w:spacing w:after="0"/>
        <w:ind w:right="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06439" w:rsidRPr="000936A8" w:rsidRDefault="00306439" w:rsidP="00306439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0D17">
        <w:rPr>
          <w:rFonts w:ascii="Times New Roman" w:hAnsi="Times New Roman" w:cs="Times New Roman"/>
          <w:b/>
          <w:sz w:val="28"/>
          <w:szCs w:val="28"/>
        </w:rPr>
        <w:t>4</w:t>
      </w:r>
      <w:r w:rsidRPr="000936A8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детьми дошкольного возраста парциальной образовательной программы:</w:t>
      </w:r>
    </w:p>
    <w:p w:rsidR="00306439" w:rsidRPr="00A60753" w:rsidRDefault="00306439" w:rsidP="00306439">
      <w:pPr>
        <w:spacing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A60753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детьми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подразделяются на промежуточные и </w:t>
      </w:r>
      <w:r w:rsidRPr="00A60753">
        <w:rPr>
          <w:rFonts w:ascii="Times New Roman" w:eastAsia="Times New Roman" w:hAnsi="Times New Roman" w:cs="Times New Roman"/>
          <w:sz w:val="28"/>
          <w:szCs w:val="28"/>
        </w:rPr>
        <w:t xml:space="preserve">итоговые. </w:t>
      </w:r>
    </w:p>
    <w:p w:rsidR="00306439" w:rsidRPr="00E02317" w:rsidRDefault="00306439" w:rsidP="00306439">
      <w:pPr>
        <w:spacing w:after="0" w:line="240" w:lineRule="auto"/>
        <w:ind w:right="1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317">
        <w:rPr>
          <w:rFonts w:ascii="Times New Roman" w:eastAsia="Calibri" w:hAnsi="Times New Roman" w:cs="Times New Roman"/>
          <w:sz w:val="28"/>
          <w:szCs w:val="28"/>
        </w:rPr>
        <w:t>Цель - оценка эффективности педагогического воздействия; отслеживание достижений и своевременное выявление затруднений каждого ребенка. Результаты диагностики позволяют корректировать дальнейшую работу, планировать индивидуальные занятия с детьми, давать рекомендации по патриотическому воспитанию.</w:t>
      </w:r>
    </w:p>
    <w:p w:rsidR="00306439" w:rsidRDefault="00306439" w:rsidP="00306439">
      <w:pPr>
        <w:spacing w:after="0" w:line="240" w:lineRule="auto"/>
        <w:ind w:right="1" w:firstLine="708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мониторинг </w:t>
      </w:r>
      <w:r w:rsidRPr="00C862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выявления уровня развития </w:t>
      </w:r>
      <w:r w:rsidRPr="00C8629A">
        <w:rPr>
          <w:rFonts w:ascii="Times New Roman" w:eastAsia="Times New Roman" w:hAnsi="Times New Roman"/>
          <w:sz w:val="28"/>
          <w:szCs w:val="28"/>
          <w:lang w:eastAsia="ru-RU"/>
        </w:rPr>
        <w:t>детей посредством наблюдения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>азвитие мелкой моторики детей младшего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25C">
        <w:rPr>
          <w:rFonts w:ascii="Times New Roman" w:eastAsia="Times New Roman" w:hAnsi="Times New Roman"/>
          <w:sz w:val="28"/>
          <w:szCs w:val="28"/>
          <w:lang w:eastAsia="ru-RU"/>
        </w:rPr>
        <w:t>дошкольного возраста посредством нетрадиционного рисования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диагностические методики оценки психомоторного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дошк</w:t>
      </w:r>
      <w:r w:rsidR="008E16BE">
        <w:rPr>
          <w:rFonts w:ascii="Times New Roman" w:eastAsia="Times New Roman" w:hAnsi="Times New Roman"/>
          <w:sz w:val="28"/>
          <w:szCs w:val="28"/>
          <w:lang w:eastAsia="ru-RU"/>
        </w:rPr>
        <w:t xml:space="preserve">ольников, предложенные учеными </w:t>
      </w:r>
      <w:proofErr w:type="spellStart"/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Озерецки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Н.О. </w:t>
      </w: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Гуревич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своей книге «Психомоторика»,</w:t>
      </w:r>
      <w:r w:rsidRPr="00236150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что регламентировано п.3.2.3.ФГОС ДО. </w:t>
      </w:r>
      <w:r w:rsidRPr="00E60EA1">
        <w:rPr>
          <w:rFonts w:ascii="Times New Roman" w:eastAsia="Times New Roman" w:hAnsi="Times New Roman"/>
          <w:sz w:val="28"/>
        </w:rPr>
        <w:t>Карты р</w:t>
      </w:r>
      <w:r>
        <w:rPr>
          <w:rFonts w:ascii="Times New Roman" w:eastAsia="Times New Roman" w:hAnsi="Times New Roman"/>
          <w:sz w:val="28"/>
        </w:rPr>
        <w:t xml:space="preserve">азвития ребенка. </w:t>
      </w:r>
      <w:r w:rsidRPr="00E60EA1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 w:rsidRPr="00086285">
        <w:rPr>
          <w:rFonts w:ascii="Times New Roman" w:eastAsia="Times New Roman" w:hAnsi="Times New Roman"/>
          <w:b/>
          <w:sz w:val="28"/>
        </w:rPr>
        <w:t>Приложение</w:t>
      </w:r>
      <w:r>
        <w:rPr>
          <w:rFonts w:ascii="Times New Roman" w:eastAsia="Times New Roman" w:hAnsi="Times New Roman"/>
          <w:b/>
          <w:sz w:val="28"/>
        </w:rPr>
        <w:t xml:space="preserve"> №</w:t>
      </w:r>
      <w:r w:rsidRPr="00086285">
        <w:rPr>
          <w:rFonts w:ascii="Times New Roman" w:eastAsia="Times New Roman" w:hAnsi="Times New Roman"/>
          <w:b/>
          <w:sz w:val="28"/>
        </w:rPr>
        <w:t xml:space="preserve"> 1</w:t>
      </w:r>
      <w:r>
        <w:rPr>
          <w:rFonts w:ascii="Times New Roman" w:eastAsia="Times New Roman" w:hAnsi="Times New Roman"/>
          <w:sz w:val="28"/>
        </w:rPr>
        <w:t>)</w:t>
      </w:r>
    </w:p>
    <w:p w:rsidR="00306439" w:rsidRPr="008E16BE" w:rsidRDefault="00306439" w:rsidP="008E16BE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75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парциальной образовательной программы будет способствовать до</w:t>
      </w:r>
      <w:r w:rsidR="008E16BE">
        <w:rPr>
          <w:rFonts w:ascii="Times New Roman" w:eastAsia="Times New Roman" w:hAnsi="Times New Roman"/>
          <w:bCs/>
          <w:sz w:val="28"/>
          <w:szCs w:val="28"/>
          <w:lang w:eastAsia="ru-RU"/>
        </w:rPr>
        <w:t>стижению следующих результатов.</w:t>
      </w:r>
    </w:p>
    <w:p w:rsidR="00306439" w:rsidRPr="00873361" w:rsidRDefault="00306439" w:rsidP="00306439">
      <w:pPr>
        <w:pStyle w:val="a4"/>
        <w:numPr>
          <w:ilvl w:val="0"/>
          <w:numId w:val="15"/>
        </w:numPr>
        <w:shd w:val="clear" w:color="auto" w:fill="FFFFFF"/>
        <w:spacing w:after="173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61">
        <w:rPr>
          <w:rFonts w:ascii="Times New Roman" w:hAnsi="Times New Roman" w:cs="Times New Roman"/>
          <w:sz w:val="28"/>
          <w:szCs w:val="28"/>
        </w:rPr>
        <w:t>Овладение некоторыми техниками нетрадиционного рисования;</w:t>
      </w:r>
    </w:p>
    <w:p w:rsidR="00306439" w:rsidRPr="00873361" w:rsidRDefault="00306439" w:rsidP="00306439">
      <w:pPr>
        <w:pStyle w:val="a4"/>
        <w:numPr>
          <w:ilvl w:val="0"/>
          <w:numId w:val="15"/>
        </w:numPr>
        <w:shd w:val="clear" w:color="auto" w:fill="FFFFFF"/>
        <w:spacing w:after="173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3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пальцев рук</w:t>
      </w:r>
      <w:r w:rsidR="00F90C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439" w:rsidRPr="00873361" w:rsidRDefault="00306439" w:rsidP="0030643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851"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61">
        <w:rPr>
          <w:rFonts w:ascii="Times New Roman" w:hAnsi="Times New Roman" w:cs="Times New Roman"/>
          <w:sz w:val="28"/>
          <w:szCs w:val="28"/>
        </w:rPr>
        <w:t>Создание выразительного образа при изображении предметов и явлений </w:t>
      </w:r>
      <w:r w:rsidR="00F90CE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окружающей действительности;</w:t>
      </w:r>
    </w:p>
    <w:p w:rsidR="00306439" w:rsidRPr="0053108E" w:rsidRDefault="00306439" w:rsidP="00306439">
      <w:pPr>
        <w:pStyle w:val="a4"/>
        <w:numPr>
          <w:ilvl w:val="0"/>
          <w:numId w:val="15"/>
        </w:numPr>
        <w:shd w:val="clear" w:color="auto" w:fill="FFFFFF"/>
        <w:spacing w:after="173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87336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361">
        <w:rPr>
          <w:rFonts w:ascii="Times New Roman" w:hAnsi="Times New Roman" w:cs="Times New Roman"/>
          <w:sz w:val="28"/>
          <w:szCs w:val="28"/>
        </w:rPr>
        <w:t xml:space="preserve"> к изобразительной деятельности</w:t>
      </w:r>
      <w:r w:rsidRPr="0053108E">
        <w:rPr>
          <w:rFonts w:ascii="Times New Roman" w:hAnsi="Times New Roman" w:cs="Times New Roman"/>
          <w:sz w:val="28"/>
          <w:szCs w:val="28"/>
        </w:rPr>
        <w:t>.</w:t>
      </w:r>
    </w:p>
    <w:p w:rsidR="00306439" w:rsidRDefault="00306439" w:rsidP="00306439">
      <w:pPr>
        <w:shd w:val="clear" w:color="auto" w:fill="FFFFFF"/>
        <w:tabs>
          <w:tab w:val="left" w:pos="6564"/>
        </w:tabs>
        <w:spacing w:after="0" w:line="360" w:lineRule="auto"/>
        <w:ind w:right="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06439" w:rsidRPr="007801CE" w:rsidRDefault="00306439" w:rsidP="00306439">
      <w:pPr>
        <w:pStyle w:val="a4"/>
        <w:numPr>
          <w:ilvl w:val="0"/>
          <w:numId w:val="5"/>
        </w:numPr>
        <w:ind w:right="1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E3591">
        <w:rPr>
          <w:rFonts w:ascii="Times New Roman" w:eastAsia="Times New Roman" w:hAnsi="Times New Roman"/>
          <w:b/>
          <w:sz w:val="36"/>
          <w:szCs w:val="36"/>
          <w:lang w:eastAsia="ru-RU"/>
        </w:rPr>
        <w:t>Содержание образовательного процесса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306439" w:rsidRDefault="00306439" w:rsidP="00306439">
      <w:pPr>
        <w:spacing w:after="0"/>
        <w:jc w:val="both"/>
        <w:rPr>
          <w:rFonts w:eastAsia="Times New Roman" w:cs="Times New Roman"/>
          <w:shd w:val="clear" w:color="auto" w:fill="FFFFFF"/>
        </w:rPr>
      </w:pPr>
      <w:r w:rsidRPr="00D66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</w:t>
      </w:r>
      <w:r w:rsidRPr="00D66082">
        <w:rPr>
          <w:rFonts w:ascii="Times New Roman" w:eastAsia="Times New Roman" w:hAnsi="Times New Roman" w:cs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B0963">
        <w:rPr>
          <w:rFonts w:ascii="Times New Roman" w:eastAsia="Times New Roman" w:hAnsi="Times New Roman" w:cs="Times New Roman"/>
          <w:b/>
          <w:sz w:val="28"/>
        </w:rPr>
        <w:t>(ФГОС ДО, п. 2.11.2</w:t>
      </w:r>
      <w:r w:rsidRPr="002B1AC6">
        <w:rPr>
          <w:rFonts w:ascii="Times New Roman" w:eastAsia="Times New Roman" w:hAnsi="Times New Roman" w:cs="Times New Roman"/>
          <w:b/>
          <w:sz w:val="28"/>
          <w:szCs w:val="28"/>
        </w:rPr>
        <w:t>.):</w:t>
      </w:r>
      <w:r w:rsidRPr="002B1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Содержание психолого-педагогической работы ориентировано на разностороннее развитие дошкольников с учетом их возрастных и индивид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уальных особенностей по художественно - эстетическому</w:t>
      </w:r>
      <w:r w:rsidRPr="002B1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развитию.</w:t>
      </w:r>
      <w:r w:rsidRPr="00DF23B7">
        <w:rPr>
          <w:rFonts w:eastAsia="Times New Roman" w:cs="Times New Roman"/>
          <w:shd w:val="clear" w:color="auto" w:fill="FFFFFF"/>
        </w:rPr>
        <w:t xml:space="preserve"> </w:t>
      </w:r>
    </w:p>
    <w:p w:rsidR="00306439" w:rsidRDefault="00306439" w:rsidP="00306439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6439" w:rsidRPr="00E02317" w:rsidRDefault="00306439" w:rsidP="00306439">
      <w:pPr>
        <w:spacing w:after="0"/>
        <w:ind w:right="1"/>
        <w:jc w:val="both"/>
        <w:rPr>
          <w:rFonts w:ascii="Times New Roman" w:eastAsia="Times New Roman" w:hAnsi="Times New Roman" w:cs="Times New Roman"/>
          <w:sz w:val="28"/>
        </w:rPr>
      </w:pPr>
      <w:r w:rsidRPr="00E02317">
        <w:rPr>
          <w:rFonts w:ascii="Times New Roman" w:eastAsia="Times New Roman" w:hAnsi="Times New Roman" w:cs="Times New Roman"/>
          <w:b/>
          <w:sz w:val="28"/>
        </w:rPr>
        <w:t>Компоненты образовательных областей</w:t>
      </w:r>
      <w:r w:rsidRPr="00E02317">
        <w:rPr>
          <w:rFonts w:ascii="Times New Roman" w:eastAsia="Times New Roman" w:hAnsi="Times New Roman" w:cs="Times New Roman"/>
          <w:sz w:val="28"/>
        </w:rPr>
        <w:t xml:space="preserve"> (ФГОС ДО п.2.6)</w:t>
      </w:r>
    </w:p>
    <w:p w:rsidR="00306439" w:rsidRPr="00E02317" w:rsidRDefault="00306439" w:rsidP="00306439">
      <w:pPr>
        <w:tabs>
          <w:tab w:val="left" w:pos="1185"/>
        </w:tabs>
        <w:spacing w:after="0"/>
        <w:ind w:right="1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02317">
        <w:rPr>
          <w:rFonts w:ascii="Times New Roman" w:eastAsia="Times New Roman" w:hAnsi="Times New Roman" w:cs="Times New Roman"/>
          <w:b/>
          <w:sz w:val="28"/>
        </w:rPr>
        <w:tab/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4A0"/>
      </w:tblPr>
      <w:tblGrid>
        <w:gridCol w:w="2622"/>
        <w:gridCol w:w="6859"/>
      </w:tblGrid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F06DC7" w:rsidRDefault="00306439" w:rsidP="00306439">
            <w:pPr>
              <w:spacing w:after="0"/>
              <w:ind w:right="1"/>
              <w:jc w:val="both"/>
              <w:rPr>
                <w:b/>
              </w:rPr>
            </w:pPr>
            <w:r w:rsidRPr="00F06DC7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Образовательные области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F06DC7" w:rsidRDefault="00306439" w:rsidP="00306439">
            <w:pPr>
              <w:spacing w:after="0"/>
              <w:ind w:right="1"/>
              <w:rPr>
                <w:b/>
              </w:rPr>
            </w:pPr>
            <w:r w:rsidRPr="00F06DC7">
              <w:rPr>
                <w:rFonts w:ascii="Times New Roman" w:eastAsia="Times New Roman" w:hAnsi="Times New Roman" w:cs="Times New Roman"/>
                <w:b/>
                <w:sz w:val="28"/>
              </w:rPr>
              <w:t>Компоненты образовательных областей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Социально - коммуникативное развитие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Усвоение норм и ценностей, принятых в обществе, включая моральные и нравственные ценности;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Общение и взаимодействие ребенка со взрослыми и сверстниками;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Становление самостоятельности, целенаправленности, и</w:t>
            </w:r>
          </w:p>
          <w:p w:rsidR="00306439" w:rsidRPr="00E02317" w:rsidRDefault="00306439" w:rsidP="00306439">
            <w:pPr>
              <w:spacing w:after="0"/>
              <w:ind w:right="1"/>
            </w:pPr>
            <w:proofErr w:type="spellStart"/>
            <w:r w:rsidRPr="00E02317">
              <w:rPr>
                <w:rFonts w:ascii="Times New Roman" w:eastAsia="Times New Roman" w:hAnsi="Times New Roman" w:cs="Times New Roman"/>
                <w:sz w:val="28"/>
              </w:rPr>
              <w:t>Саморегуляции</w:t>
            </w:r>
            <w:proofErr w:type="spellEnd"/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 собственных действий;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Развитие социального и эмоционального интеллекта эмоциональной отзывчивости, сопереживания, формирование готовности к совместной деятельности со сверстниками;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jc w:val="both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Развитие интересов детей, любознательности, познавательной мотивации;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Формирование познавательных действий, становление </w:t>
            </w:r>
          </w:p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lastRenderedPageBreak/>
              <w:t>сознания;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Развитие воображения и творческой активности;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jc w:val="both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Речевое развитие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Владение речью как средством общения и культуры;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Обогащение активного словаря;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Развитие связной, грамматически правильной </w:t>
            </w:r>
          </w:p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диалогической и монологической речи;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Развитие речевого творчества;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Развитие звуковой и интонационной культуры речи, </w:t>
            </w:r>
          </w:p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фонематического слуха;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Формирование звуковой </w:t>
            </w:r>
            <w:proofErr w:type="spellStart"/>
            <w:r w:rsidRPr="00E02317">
              <w:rPr>
                <w:rFonts w:ascii="Times New Roman" w:eastAsia="Times New Roman" w:hAnsi="Times New Roman" w:cs="Times New Roman"/>
                <w:sz w:val="28"/>
              </w:rPr>
              <w:t>аналитико</w:t>
            </w:r>
            <w:proofErr w:type="spellEnd"/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 – синтетической</w:t>
            </w:r>
          </w:p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активности, как предпосылки обучения грамоте.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jc w:val="both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Художественно- эстетическое развитие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Развитие предпосылок ценностно – смы</w:t>
            </w:r>
            <w:r>
              <w:rPr>
                <w:rFonts w:ascii="Times New Roman" w:eastAsia="Times New Roman" w:hAnsi="Times New Roman" w:cs="Times New Roman"/>
                <w:sz w:val="28"/>
              </w:rPr>
              <w:t>слового восприятия мира природы.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Становление эстетическо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 отношения к окружающему миру.</w:t>
            </w:r>
          </w:p>
        </w:tc>
      </w:tr>
      <w:tr w:rsidR="00306439" w:rsidRPr="00E02317" w:rsidTr="00306439">
        <w:trPr>
          <w:trHeight w:val="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439" w:rsidRPr="00E02317" w:rsidRDefault="00306439" w:rsidP="00306439">
            <w:pPr>
              <w:spacing w:after="0"/>
              <w:ind w:right="1"/>
              <w:jc w:val="both"/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6439" w:rsidRPr="00E0231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включает приобретение опыта в следующих видах</w:t>
            </w:r>
          </w:p>
          <w:p w:rsidR="00306439" w:rsidRPr="00F06DC7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8"/>
              </w:rPr>
            </w:pPr>
            <w:r w:rsidRPr="00E02317">
              <w:rPr>
                <w:rFonts w:ascii="Times New Roman" w:eastAsia="Times New Roman" w:hAnsi="Times New Roman" w:cs="Times New Roman"/>
                <w:sz w:val="28"/>
              </w:rPr>
              <w:t>деятельности детей: двигательной, в том числе связанной с выполнением упражнений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направленных на развитие </w:t>
            </w:r>
            <w:r w:rsidRPr="00E02317">
              <w:rPr>
                <w:rFonts w:ascii="Times New Roman" w:eastAsia="Times New Roman" w:hAnsi="Times New Roman" w:cs="Times New Roman"/>
                <w:sz w:val="28"/>
              </w:rPr>
              <w:t xml:space="preserve">координации движения, крупной и мелкой моторики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обеих рук.</w:t>
            </w:r>
          </w:p>
        </w:tc>
      </w:tr>
    </w:tbl>
    <w:p w:rsidR="00306439" w:rsidRDefault="00306439" w:rsidP="00306439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71E6" w:rsidRPr="00CB0963" w:rsidRDefault="00AC71E6" w:rsidP="00306439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6439" w:rsidRPr="00CB0963" w:rsidRDefault="00306439" w:rsidP="00306439">
      <w:pPr>
        <w:spacing w:after="0"/>
        <w:ind w:right="1"/>
        <w:jc w:val="both"/>
        <w:rPr>
          <w:rFonts w:ascii="Times New Roman" w:eastAsia="Times New Roman" w:hAnsi="Times New Roman"/>
          <w:b/>
          <w:sz w:val="28"/>
        </w:rPr>
      </w:pPr>
      <w:r w:rsidRPr="00D66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образовательной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художественно-эстетическому развитию (нетрадиционная техника рисования)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b/>
          <w:bCs/>
          <w:color w:val="333333"/>
          <w:sz w:val="28"/>
          <w:szCs w:val="28"/>
        </w:rPr>
      </w:pP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bCs/>
          <w:sz w:val="28"/>
          <w:szCs w:val="28"/>
        </w:rPr>
      </w:pPr>
      <w:r w:rsidRPr="00513C84">
        <w:rPr>
          <w:bCs/>
          <w:sz w:val="28"/>
          <w:szCs w:val="28"/>
        </w:rPr>
        <w:t>В ходе реализации данной программы дети знакомятся со следующими нетрадиционными техниками рисования: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13C84" w:rsidRDefault="00306439" w:rsidP="0030643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b/>
          <w:bCs/>
          <w:sz w:val="28"/>
          <w:szCs w:val="28"/>
          <w:u w:val="single"/>
        </w:rPr>
        <w:t>«пальчиковая живопись»</w:t>
      </w:r>
      <w:r w:rsidRPr="00513C84">
        <w:rPr>
          <w:sz w:val="28"/>
          <w:szCs w:val="28"/>
        </w:rPr>
        <w:t> (краска наносится пальцем, ладошкой</w:t>
      </w:r>
      <w:r>
        <w:rPr>
          <w:sz w:val="28"/>
          <w:szCs w:val="28"/>
        </w:rPr>
        <w:t>,</w:t>
      </w:r>
      <w:r w:rsidRPr="00513C84">
        <w:rPr>
          <w:sz w:val="28"/>
          <w:szCs w:val="28"/>
        </w:rPr>
        <w:t>);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(Средства выразительности: пятно, точка, короткая линия, цвет.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Материалы: мисочки с гуашью, плотная бумага, небольшие листы, салфетки. Способ получения изображения: ребенок опускает в гуашь пальчик и наносит точки на бумагу).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01C2F" w:rsidRDefault="00306439" w:rsidP="0030643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b/>
          <w:bCs/>
          <w:sz w:val="28"/>
          <w:szCs w:val="28"/>
          <w:u w:val="single"/>
        </w:rPr>
        <w:t>рисование</w:t>
      </w:r>
      <w:r>
        <w:rPr>
          <w:b/>
          <w:bCs/>
          <w:sz w:val="28"/>
          <w:szCs w:val="28"/>
          <w:u w:val="single"/>
        </w:rPr>
        <w:t xml:space="preserve"> ватными палочками   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b/>
          <w:bCs/>
          <w:sz w:val="28"/>
          <w:szCs w:val="28"/>
          <w:u w:val="single"/>
        </w:rPr>
      </w:pP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Малыш опускает в гуашь ватную палочку и наносит точки, пятнышки на бумаге. 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13C84" w:rsidRDefault="00306439" w:rsidP="0030643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b/>
          <w:bCs/>
          <w:sz w:val="28"/>
          <w:szCs w:val="28"/>
          <w:u w:val="single"/>
        </w:rPr>
        <w:lastRenderedPageBreak/>
        <w:t>рисование жесткой кистью (тычок)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(Средства выразительности: фактурность окраски, цвет.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Материалы: жесткая кисть или тычок, сделанный при помощи карандаша и поролона, гуашь, бумага, на которой нарисован контур предмета или животного.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Способ получения изображения: ребенок опускает в гуашь тычок или кисть, и ударяет по бумаге, держа вертикально. Таким образом, заполняется весь контур или шаблон.)</w:t>
      </w:r>
    </w:p>
    <w:p w:rsidR="00306439" w:rsidRPr="00513C84" w:rsidRDefault="00306439" w:rsidP="0030643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b/>
          <w:bCs/>
          <w:sz w:val="28"/>
          <w:szCs w:val="28"/>
          <w:u w:val="single"/>
        </w:rPr>
        <w:t>рисование ладошками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(Средства выразительности: пятно, цвет, фантастический силуэт.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Материалы: широкие блюдечки с гуашью, кисть, плотная бумага, листы большого формата, салфетки.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и делает отпечаток на бумаге.)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</w:p>
    <w:p w:rsidR="00306439" w:rsidRPr="00501C2F" w:rsidRDefault="00306439" w:rsidP="0030643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оттиск поролоном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left="720" w:right="1"/>
        <w:rPr>
          <w:sz w:val="28"/>
          <w:szCs w:val="28"/>
        </w:rPr>
      </w:pP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247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Этот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вид техники очень подходит при </w:t>
      </w:r>
      <w:r w:rsidRPr="00C247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изображении животных, так как передает фактурность пушистой поверхности объекта, а также для выполнения цветных фонов в разных композициях. Поролоном можно как размазывать краску по бумаге, так и </w:t>
      </w:r>
      <w:proofErr w:type="spellStart"/>
      <w:r w:rsidRPr="00C247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примакивать</w:t>
      </w:r>
      <w:proofErr w:type="spellEnd"/>
      <w:r w:rsidRPr="00C247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 поверхности листа.</w:t>
      </w:r>
    </w:p>
    <w:p w:rsidR="00306439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06439" w:rsidRPr="00501C2F" w:rsidRDefault="00306439" w:rsidP="0030643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рисование пробками и печатками из картофеля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left="720" w:right="1"/>
        <w:rPr>
          <w:sz w:val="28"/>
          <w:szCs w:val="28"/>
        </w:rPr>
      </w:pPr>
    </w:p>
    <w:p w:rsidR="00306439" w:rsidRPr="00501C2F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01C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Эта техника позволяет многократно изображать один и тот же предмет, составляя из его отпечатков самые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разные композиции, украшая ими </w:t>
      </w:r>
      <w:r w:rsidRPr="00501C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салфетки, платки и т.д.</w:t>
      </w:r>
    </w:p>
    <w:p w:rsidR="00306439" w:rsidRPr="00513C84" w:rsidRDefault="00306439" w:rsidP="00306439">
      <w:pPr>
        <w:pStyle w:val="a3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513C84">
        <w:rPr>
          <w:sz w:val="28"/>
          <w:szCs w:val="28"/>
        </w:rPr>
        <w:br/>
      </w:r>
    </w:p>
    <w:p w:rsidR="00306439" w:rsidRPr="00513C84" w:rsidRDefault="00306439" w:rsidP="00306439">
      <w:pPr>
        <w:spacing w:after="0" w:line="240" w:lineRule="auto"/>
        <w:ind w:right="1"/>
        <w:jc w:val="center"/>
        <w:rPr>
          <w:rFonts w:ascii="Times New Roman" w:eastAsia="Times New Roman" w:hAnsi="Times New Roman"/>
          <w:sz w:val="28"/>
          <w:shd w:val="clear" w:color="auto" w:fill="FFFFFF"/>
        </w:rPr>
      </w:pPr>
    </w:p>
    <w:p w:rsidR="00306439" w:rsidRDefault="00306439" w:rsidP="00306439">
      <w:pPr>
        <w:shd w:val="clear" w:color="auto" w:fill="FFFFFF"/>
        <w:spacing w:after="0" w:line="360" w:lineRule="auto"/>
        <w:ind w:right="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B7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кружка «Веселая капелька» </w:t>
      </w:r>
    </w:p>
    <w:p w:rsidR="00306439" w:rsidRPr="006D5B76" w:rsidRDefault="00306439" w:rsidP="00306439">
      <w:pPr>
        <w:shd w:val="clear" w:color="auto" w:fill="FFFFFF"/>
        <w:spacing w:after="0" w:line="360" w:lineRule="auto"/>
        <w:ind w:right="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1 младшей группе</w:t>
      </w:r>
    </w:p>
    <w:p w:rsidR="00306439" w:rsidRPr="00307CFB" w:rsidRDefault="00306439" w:rsidP="0030643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848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34"/>
        <w:gridCol w:w="4638"/>
        <w:gridCol w:w="135"/>
        <w:gridCol w:w="1747"/>
        <w:gridCol w:w="6"/>
        <w:gridCol w:w="2688"/>
      </w:tblGrid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65b45e9d21fa78fb26c453485cb247271542738"/>
            <w:bookmarkStart w:id="1" w:name="0"/>
            <w:bookmarkEnd w:id="0"/>
            <w:bookmarkEnd w:id="1"/>
            <w:r w:rsidRPr="00307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Метод рисования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«Мой любимый дождик».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нетрадиционной изобразительной техникой рисования пальчиками. Показать приемы получения точек и коротких линий. Учить рисовать дождик из тучек, передавая его характер (мелкий, капельками,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сильный ливень), используя точку и линию как средство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Воспитывать аккуратность. 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Два листа формата А4 светло-серого цвета с наклеенными тучками разной величины, синяя гуашь в мисочках,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салфетки, зонтик для игры, иллюстрации и эскизы.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«Веселые мухоморы»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и равномерно точки на всю поверхность бумаги. Закрепить умение ровно закрашивать шляпку гриба, окунать кисть в краску по мере необ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ходимости, хорошо ее промывать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Вырезанные из белой бумаги шаблоны мухоморов различной формы, красная и оранжевая гуашь, кисти, мисочки с белой гуашью, салфетки, муляжи или иллюстрации мухоморов.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елые мухоморы» (второе занятие)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навыки наклеивания. Учить рисовать травку пальчиками (или кисточками на ватмане). Учить украшать работу сухими листьями (соз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дание элементарного коллажа)  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Листы формата А4 голубого и серого цвета или ватманский лист, зеленая гуашь в мисочках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кисти, сухие листья, салфетки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«Ягоды и яблочки»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с техникой печатания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печаткой из картофеля. Показать прием получения отпечатка. Учить рисовать ягоды и яблочки, рассыпанные на тарелке, используя контраст размера и цвета. По желанию можно использовать рисование пальчиками. Развивать чувство композиции.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Печаткой из картофеля (круги разной величины).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 из тонированной бумаги, гуашь в мисочках желто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го, красного, зеленого цветов,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печатка из картофеля, салфетки, ягоды и яблоки натуральные или муляжи.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Октябрь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«Осеннее дерево».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рисовать ствол дерева и ветки, используя кисть разной толщины, рисовать пальчиками. Развивать эстетические чувства.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пальчиками, кистью.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тонированной бумаги формата А4, коричневая гуашь; красная, желтая гуашь в мисочках. Репродукции картин художника Шишкина.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«Рябина».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рисовать на ветках ягодки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(пальчиками) и листья (приманиванием). Закрепить данные приемы рисования. Развивать </w:t>
            </w:r>
            <w:proofErr w:type="spell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чувство композиции.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Рисование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Квадратный лист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бумаги с нарисованный веточкой, зеленая и желтая гуашь, кисти, оранжевая и красная гуашь в мисочках, салфетки, ветка рябины.</w:t>
            </w:r>
            <w:proofErr w:type="gramEnd"/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«Мои любимые домашние животные».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техникой рисования тычком полусухой кистью – учить имитировать шерсть животного, т.е.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Тычок жесткой полусухой кистью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Вырезанные из бумаги фигуры домашних животных (котенок, щенок, кролик), жесткая кис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ть, гуашь черного, коричневого,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серого цветов, иллюстрации и изображения домашних животных.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«Солнышко лучистое».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технике печатания. Закрепить понятие «лучик». Учить рисовать лучики, применяя технику печатания. Развивать цветовое восприятие.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Оттиск печатками из картофеля (круги разной величины).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 лист (или ватманский лист) с желтым кругом в середине, желтая, оранжевая, красная, гуашь в мисочках, рисунки с изображением солнышка.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Ноябрь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«Подсолнухи»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рисовании пальчиками. Учить рисовать стебель и листья у подсолнуха. Закрепить навыки рисования гуашью. Развивать чувство композиции.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формата А4 с нарисованным кругом и лепестками, черная гуашь в мисочках, зеленая гуашь, кисти, эскизы и иллюстрации.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«Укрась платочек».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украшать платочек простым узором, рисование пальчиками и способом </w:t>
            </w:r>
            <w:proofErr w:type="spell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примакивания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чувство композиции и ритма.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пальчиками, кистью.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Цветной лист треугольной формы, гуашь в мисочках для рисования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пальчиками, кисти, гуашь, эскизы и иллюстрации.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«Моя любимая чашка».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Украшать в технике печатания. Поощрять также использование рисования пальчиками. Воспитывать аккуратность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Печаткой из картофеля (круги разной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величины), рисование пальчиками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Чашки разн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ой формы и размера, вырезанные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бумаги, разноцветная гуашь в мисочках, различные печатки, салфетки, выставка посуды.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«Мы рисуем, что хотим».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в свободном рисовании,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Различные.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имеющиеся в наличии.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Декабрь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«Мои игрушки».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рисовании предметов круглой формы (неваляшка, мяч). Закрепить умение украшать предметы с помощью кисточки. Развивать чувство композиции.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пальчиками, кистою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формата А4, гуашь, кисти, мячи и неваляшки, два медвежонка для игровой ситуации.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«Нари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суй воздушные шары и укрась их»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рисовать предметы овальной формы, закрепить умение располагать рисунки по всей поверхности листа. Развивать чувство композиции.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печаткой из картофеля (круги разной величины), 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бумаги формата А4, с нарисованными овалами для обведения, гуашь в мисочках, кисти, воздушные шары удлиненной формы.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«Мои рукавички»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технике печатания. Закрепить умение украшать предмет несложной формы, нанося рисунок по возможности равномерно на всю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ть. Воспитывать аккуратность.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Оттиск печатками из картофеля, 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Вырезанные из бумаги рукавички разных форм и размеров, печатки, гуашь в мисочках, выставка рукавичек, салфетки.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Маленькой елочке холодно зимой»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Закрепить умение рисовать пальчиками. Учить наносить по всей поверхности листа снежинки, снежные комочки. Учить рисовать елочку (или закрепить навыки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наклеивания, если используется аппликация). Воспитывать аккуратность.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Рисование пальчиками, кистью.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Тонированный лист бумаги (синий, фиолетовый), зеленая гуашь, кисть, белая гуашь в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мисочке, салфетки; елочки из зеленой бумаги, клей (если используется аппликация).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«Елочка пушистая, нарядная».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технике рисовании тычком полусухой, жесткой кистью.  Закрепить умение украшать рисунок, используя рисование пальчиками. Развивать эстетические чувства. 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Тычок жесткой полусухой кистью, 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бумаги формата А4 с нарисованным силуэтом елочки, зеленая гуашь, жесткая кисть, гуашь красного, желтого цвета в мисочке, салфетка.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«Веселый снеговик»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технике рисовании тычком полусухой, жесткой кистью. Развивать чувство композиции.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Тычок жесткой полусухой кистью.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Вырезанный из бумаги снегови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голубого цвета, белая гуашь, жесткая кисть, красный и черный маркеры, ватман, тонированный темным цветом.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Февраль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291200"/>
                <w:sz w:val="28"/>
                <w:lang w:eastAsia="ru-RU"/>
              </w:rPr>
              <w:t>«Зажигаем огоньки»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291200"/>
                <w:sz w:val="28"/>
                <w:lang w:eastAsia="ru-RU"/>
              </w:rPr>
              <w:t xml:space="preserve">Учить наносить яркие мазки на темный фон. Развивать </w:t>
            </w:r>
            <w:proofErr w:type="spellStart"/>
            <w:r w:rsidRPr="00307CFB">
              <w:rPr>
                <w:rFonts w:ascii="Times New Roman" w:eastAsia="Times New Roman" w:hAnsi="Times New Roman" w:cs="Times New Roman"/>
                <w:color w:val="291200"/>
                <w:sz w:val="28"/>
                <w:lang w:eastAsia="ru-RU"/>
              </w:rPr>
              <w:t>цветовосприятие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291200"/>
                <w:sz w:val="28"/>
                <w:lang w:eastAsia="ru-RU"/>
              </w:rPr>
              <w:t>, эстетические чувства.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Тонированный лист бумаги формата А4 (темных цветов), иллюстрированные картинка.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«Два петушка ссорятся».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и навыки делать отпечатки ладони и дорисовывать их до определенного образа (петушка). Развивать воображение, творчество.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ладошкой.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формата А4 тонированный, кисть, гуашь, кисть, игрушка петушок.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Животные зимой»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в технике рисования тычком, полусухой жесткой кистью, пальчиками, не выходить за контур. Развивать чувство композиции, творчество.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техникой тычка,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тонированной бумаги формата А4 с нарисованным силуэтом животных, гуашь белого, оранжевого, коричневого, зеленого цвета, салфетки.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«К нам приехал цирк»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рисовать пальчиками круги разной формы и величины. Закрепить навыки наклеивания силуэт клоуна. Развивать интерес художественному творчеству. Воспитывать аккуратность.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формата А4, силуэт клоуна, гуашь, кисти для рисования, клей, кисти для клея, салфетки, клеенки.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Март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«Мимоза для мамы»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Закрепить навыки наклеивания, воспитывать аккуратность.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Открытки из цветной бумаги с нарисованной веточкой, вырезанные листья мимозы, салфетки (4на4), гуашь желтого цвета в мисочках, клей, кисти, салфетки целые, мимоза.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«Кораблик в море»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рисовать кораблик, используя в качестве шаблона для обведения ступню. Закрепить умение раскрашивать рисунок акварелью. Воспитывать аккуратность. Развивать воображение.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«Знакомая форма – новый образ»; черный маркер и акварель.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А4 бледно-голубого цвета, черный маркер, акварель, кисть, иллюстрации.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Цыплята».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комкать салфетки или обрывать их и делать цыплят, дорисовывать детали гуашью (травку, цветы) и черным маркером (глазки, клюв, ножки). Развивать чувство композиции.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Комкание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бумаги или обрывание.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Лист А4 бледно-голубого цвета, салфетки желтые и половинки (для головы и туловища), клей, черный маркер,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гуашь, шапочки цыплят для игры,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иллюстрации.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«Жили у бабуси два веселых гуся»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использовать ладонь как изобразительное средство: окрашивать ее краской и делать отпечаток (большой пальчик смотрит вверх, остальные в сторону). Закрепить умение дополнять изображение деталями.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ладошкой.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Озеро, нарисованное на большом листе бумаги формата А4 синего цвета, белая, серая, зеленая гуашь, кисти, красный и черный 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маркеры для </w:t>
            </w:r>
            <w:proofErr w:type="spell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дорисовывания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деталей.</w:t>
            </w:r>
          </w:p>
        </w:tc>
      </w:tr>
      <w:tr w:rsidR="00306439" w:rsidRPr="00307CFB" w:rsidTr="00306439">
        <w:trPr>
          <w:trHeight w:val="143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«Укрась свитер»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умение в данных техниках. Развивать чувство ритма, композиции, воображение. Воспитывать аккуратность.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Тычок</w:t>
            </w:r>
            <w:proofErr w:type="gram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жесткой кистью, печатание печатками.       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Вырезанные из тонированной бумаги свитера. Жесткая кисть, гуашь в мисочках, печатки, кукла и мишка для игровой ситуации.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«Волшебные картинки» (волшебный дождик).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нанесенной свечой рисунком и аккуратно закрашивает ее.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свечой.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Свеча, гуашь синего цвета, листы плотной бумаги, пол-листа бумаги формата А4 уже нанесенными свечой рисунками.</w:t>
            </w:r>
          </w:p>
        </w:tc>
      </w:tr>
      <w:tr w:rsidR="00306439" w:rsidRPr="00307CFB" w:rsidTr="00306439">
        <w:trPr>
          <w:trHeight w:val="14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«Божьи коровки на лужайке»</w:t>
            </w: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 или обрывать бумагу для получения полосок различных оттенков (коллективная деятельность).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пальчиками.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Вырезанные и раскрашенные божьи коровки без точ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 на спине, ватман, салфетки и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бумага светло- и темно- зеленого цвета, черная гуашь в мисочках, клей для педагога.</w:t>
            </w:r>
          </w:p>
        </w:tc>
      </w:tr>
      <w:tr w:rsidR="00306439" w:rsidRPr="00307CFB" w:rsidTr="00306439">
        <w:trPr>
          <w:trHeight w:val="192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замыслу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в свободном рисовании, экспериментировании с материалами, необходимыми для работы в нетрадиционных изобразительных техниках.       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ичные</w:t>
            </w: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имеющиеся в наличии.</w:t>
            </w:r>
          </w:p>
        </w:tc>
      </w:tr>
      <w:tr w:rsidR="00306439" w:rsidRPr="00307CFB" w:rsidTr="00306439">
        <w:trPr>
          <w:trHeight w:val="326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Май</w:t>
            </w:r>
          </w:p>
        </w:tc>
      </w:tr>
      <w:tr w:rsidR="00306439" w:rsidRPr="00307CFB" w:rsidTr="00306439">
        <w:trPr>
          <w:trHeight w:val="256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Веселая полянка»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в технике печатания ладошкой. Закрепить умение заполнять отпечатками всю поверхность листа, дополнять рисунок одуванчиками желтого и белого цвета пальчиковым рисованием. Развивать </w:t>
            </w:r>
            <w:proofErr w:type="spellStart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цветовосприятие</w:t>
            </w:r>
            <w:proofErr w:type="spellEnd"/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творчество.        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ладошкой, пальчиками.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Ватманский лист, темно- и светло-зеленая гуашь (можно налить в блюдце), гуашь желтого, белого цвета, кисти, салфетки.</w:t>
            </w:r>
          </w:p>
        </w:tc>
      </w:tr>
      <w:tr w:rsidR="00306439" w:rsidRPr="00307CFB" w:rsidTr="00306439">
        <w:trPr>
          <w:trHeight w:val="651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«Весеннее солнышко»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рисовать в технике печатания ладошкой, навыки коллективной деятельности. Учить смешивать разные краски (желтую, красную, оранжевую), кистью прямо на ладошке.        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ладошками, пальчиками.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Ватманский лист бледно-голубого цвета, гуашь, кисть, иллюстрации.</w:t>
            </w:r>
          </w:p>
        </w:tc>
      </w:tr>
      <w:tr w:rsidR="00306439" w:rsidRPr="00307CFB" w:rsidTr="00306439">
        <w:trPr>
          <w:trHeight w:val="256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«Бабочки».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рисовать в технике печатания ладошкой. Закреплять умение создавать композицию, дорисовывать травку пальчиками. Развивать чувство цвета, творчество, аккуратность в выполнении работы.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ладошкой, пальчиками.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формата А4 тонированный зеленым цветом, кисть, гуашь, салфетки.</w:t>
            </w:r>
          </w:p>
        </w:tc>
      </w:tr>
      <w:tr w:rsidR="00306439" w:rsidRPr="00307CFB" w:rsidTr="00306439">
        <w:trPr>
          <w:trHeight w:val="192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замыслу.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умения и навыки в свободном рисовании,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240" w:lineRule="auto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Различные.         </w:t>
            </w:r>
          </w:p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9" w:rsidRPr="00307CFB" w:rsidRDefault="00306439" w:rsidP="00306439">
            <w:pPr>
              <w:spacing w:after="0" w:line="0" w:lineRule="atLeast"/>
              <w:ind w:right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7C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имеющиеся в наличии.</w:t>
            </w:r>
          </w:p>
        </w:tc>
      </w:tr>
    </w:tbl>
    <w:p w:rsidR="00306439" w:rsidRDefault="00306439" w:rsidP="0030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306439" w:rsidRDefault="00306439" w:rsidP="00306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306439" w:rsidRDefault="00306439" w:rsidP="00306439">
      <w:pPr>
        <w:shd w:val="clear" w:color="auto" w:fill="FFFFFF"/>
        <w:spacing w:after="0" w:line="360" w:lineRule="auto"/>
        <w:ind w:right="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B7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кружка «Веселая капелька» </w:t>
      </w:r>
    </w:p>
    <w:p w:rsidR="00306439" w:rsidRPr="006D5B76" w:rsidRDefault="00306439" w:rsidP="00306439">
      <w:pPr>
        <w:shd w:val="clear" w:color="auto" w:fill="FFFFFF"/>
        <w:spacing w:after="0" w:line="360" w:lineRule="auto"/>
        <w:ind w:right="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 2 младшей группе</w:t>
      </w:r>
    </w:p>
    <w:p w:rsidR="00306439" w:rsidRPr="00307CFB" w:rsidRDefault="00306439" w:rsidP="0030643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"/>
        <w:gridCol w:w="2350"/>
        <w:gridCol w:w="2835"/>
        <w:gridCol w:w="4535"/>
      </w:tblGrid>
      <w:tr w:rsidR="00306439" w:rsidRPr="006F3E4B" w:rsidTr="00306439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b905fb25327c2fe2f83ca4e35c312f423a8af36b"/>
            <w:bookmarkEnd w:id="2"/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организованной образовательной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06439" w:rsidRPr="006F3E4B" w:rsidTr="00306439">
        <w:tc>
          <w:tcPr>
            <w:tcW w:w="10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06439" w:rsidRPr="006F3E4B" w:rsidTr="00306439">
        <w:trPr>
          <w:trHeight w:val="428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дождик»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светло-серого цвета с наклеенными тучками разной величины;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синяя гуашь в мисочках,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салфетки,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зонтик для игры;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магнитофон.</w:t>
            </w:r>
          </w:p>
        </w:tc>
      </w:tr>
      <w:tr w:rsidR="00306439" w:rsidRPr="006F3E4B" w:rsidTr="00306439">
        <w:trPr>
          <w:trHeight w:val="90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«Рябинка»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 цвета в баночках;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незавершенные композиции «Ягодки на веточках», подготовленные заранее воспитателем;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игрушка – птичка.</w:t>
            </w:r>
          </w:p>
        </w:tc>
      </w:tr>
      <w:tr w:rsidR="00306439" w:rsidRPr="006F3E4B" w:rsidTr="00306439">
        <w:trPr>
          <w:trHeight w:val="60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листочки»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березы;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салфетки.</w:t>
            </w:r>
          </w:p>
        </w:tc>
      </w:tr>
      <w:tr w:rsidR="00306439" w:rsidRPr="006F3E4B" w:rsidTr="00306439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«Мухомор»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вырезанные из белой бумаги мухоморы с раскрашенной в красный цвет шляпкой;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белого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чашечки;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мухоморов.</w:t>
            </w:r>
          </w:p>
        </w:tc>
      </w:tr>
      <w:tr w:rsidR="00306439" w:rsidRPr="006F3E4B" w:rsidTr="00306439">
        <w:tc>
          <w:tcPr>
            <w:tcW w:w="10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3" w:name="9cfbc2dba1cbf5922c34057063e29963a08c2e3a"/>
            <w:bookmarkStart w:id="4" w:name="1"/>
            <w:bookmarkEnd w:id="3"/>
            <w:bookmarkEnd w:id="4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rPr>
          <w:trHeight w:val="428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«Ласковый котенок»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с нарисованным силуэтом котенка;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игрушка котенок;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белого, черного, оранжевого цвета в чашечках;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</w:tc>
      </w:tr>
      <w:tr w:rsidR="00306439" w:rsidRPr="006F3E4B" w:rsidTr="00306439">
        <w:trPr>
          <w:trHeight w:val="56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«Вышла курочка гулять свежей травки пощипать»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поролоном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курочек;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цвета.</w:t>
            </w:r>
          </w:p>
        </w:tc>
      </w:tr>
      <w:tr w:rsidR="00306439" w:rsidRPr="006F3E4B" w:rsidTr="00306439">
        <w:trPr>
          <w:trHeight w:val="76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«Яблочные компоты в баночках»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вырезанные из бумаги силуэты банок разного размера;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  и  желтого  цвета в чашечках;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банки с вареньем;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чайные ложки.</w:t>
            </w:r>
          </w:p>
        </w:tc>
      </w:tr>
      <w:tr w:rsidR="00306439" w:rsidRPr="006F3E4B" w:rsidTr="0030643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жёсткой полусухой кистью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ежиков;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коричневого цвета.</w:t>
            </w:r>
          </w:p>
        </w:tc>
      </w:tr>
    </w:tbl>
    <w:p w:rsidR="00306439" w:rsidRPr="006F3E4B" w:rsidRDefault="00306439" w:rsidP="00306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30"/>
        <w:gridCol w:w="21"/>
        <w:gridCol w:w="25"/>
        <w:gridCol w:w="51"/>
        <w:gridCol w:w="2464"/>
        <w:gridCol w:w="38"/>
        <w:gridCol w:w="2835"/>
        <w:gridCol w:w="4535"/>
      </w:tblGrid>
      <w:tr w:rsidR="00306439" w:rsidRPr="006F3E4B" w:rsidTr="00306439"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10e33edc4c16d3df1a686f84ea8a0f7b5b4c9cfa"/>
            <w:bookmarkStart w:id="6" w:name="2"/>
            <w:bookmarkEnd w:id="5"/>
            <w:bookmarkEnd w:id="6"/>
            <w:r w:rsidRPr="00C2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06439" w:rsidRPr="006F3E4B" w:rsidTr="00306439">
        <w:trPr>
          <w:trHeight w:val="1580"/>
        </w:trPr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Дубне на автобусе»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картофеля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заготовки автобуса  без колес;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синего и зеленого цвета.</w:t>
            </w:r>
          </w:p>
        </w:tc>
      </w:tr>
      <w:tr w:rsidR="00306439" w:rsidRPr="006F3E4B" w:rsidTr="00306439">
        <w:trPr>
          <w:trHeight w:val="700"/>
        </w:trPr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 на небе»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темно-синего цвета с аппликацией - крыши домов;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 цвета в чашечках;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с ночным звездным небом;</w:t>
            </w:r>
          </w:p>
        </w:tc>
      </w:tr>
      <w:tr w:rsidR="00306439" w:rsidRPr="006F3E4B" w:rsidTr="00306439">
        <w:trPr>
          <w:trHeight w:val="520"/>
        </w:trPr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«Наряды для наших кукол»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вырезанные из бумаги силуэты платьев;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куклы;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гуашь разноцветная в чашечках;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</w:tc>
      </w:tr>
      <w:tr w:rsidR="00306439" w:rsidRPr="006F3E4B" w:rsidTr="00306439"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«Воздушные шарики»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картофеля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с изображением клоуна;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красного, желтого, зеленого, синего цвета.</w:t>
            </w:r>
          </w:p>
        </w:tc>
      </w:tr>
      <w:tr w:rsidR="00306439" w:rsidRPr="006F3E4B" w:rsidTr="00306439"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7" w:name="363f11641be42ee93454230e76e6d74afc2ff9d2"/>
            <w:bookmarkStart w:id="8" w:name="3"/>
            <w:bookmarkEnd w:id="7"/>
            <w:bookmarkEnd w:id="8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rPr>
          <w:trHeight w:val="4140"/>
        </w:trPr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«Снегопад»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светло-голубого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белая гуашь в плошках,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салфетки.</w:t>
            </w:r>
          </w:p>
        </w:tc>
      </w:tr>
      <w:tr w:rsidR="00306439" w:rsidRPr="006F3E4B" w:rsidTr="00306439">
        <w:trPr>
          <w:trHeight w:val="740"/>
        </w:trPr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«Пушистая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жесткой полусухой кистью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елочек;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зеленая  гуашь в плошке,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салфетки,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</w:t>
            </w:r>
          </w:p>
        </w:tc>
      </w:tr>
      <w:tr w:rsidR="00306439" w:rsidRPr="006F3E4B" w:rsidTr="00306439">
        <w:trPr>
          <w:trHeight w:val="780"/>
        </w:trPr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«Ёлочные шары»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Рисование пробками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красного, желтого, синего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-магнитофон.</w:t>
            </w:r>
          </w:p>
        </w:tc>
      </w:tr>
      <w:tr w:rsidR="00306439" w:rsidRPr="006F3E4B" w:rsidTr="00306439"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«Шапка Деда Мороза»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заготовки  Деда Мороза;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-гуашь синего и красного цвета;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магнитофон.</w:t>
            </w:r>
          </w:p>
        </w:tc>
      </w:tr>
      <w:tr w:rsidR="00306439" w:rsidRPr="006F3E4B" w:rsidTr="00306439"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9" w:name="413645b03c80cc1b70504f0cde277d30c2ef1567"/>
            <w:bookmarkStart w:id="10" w:name="4"/>
            <w:bookmarkEnd w:id="9"/>
            <w:bookmarkEnd w:id="10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жесткой полусухой кистью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голубого цвета с нарисованным силуэтом зайчика;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белого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чашечки;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магнитофон.</w:t>
            </w:r>
          </w:p>
        </w:tc>
      </w:tr>
      <w:tr w:rsidR="00306439" w:rsidRPr="006F3E4B" w:rsidTr="00306439">
        <w:trPr>
          <w:trHeight w:val="182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«Рукавички для мамы»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 (кружочки и полоски)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заготовки рукавичек;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красного, желтого, синего, зеленого цвета.</w:t>
            </w:r>
          </w:p>
        </w:tc>
      </w:tr>
      <w:tr w:rsidR="00306439" w:rsidRPr="006F3E4B" w:rsidTr="00306439">
        <w:trPr>
          <w:trHeight w:val="82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«Зернышки для воробышков»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с изображением  воробышков;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цвета.</w:t>
            </w:r>
          </w:p>
        </w:tc>
      </w:tr>
      <w:tr w:rsidR="00306439" w:rsidRPr="006F3E4B" w:rsidTr="00306439">
        <w:trPr>
          <w:trHeight w:val="74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январе много снега во дворе (сугробы)»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поролона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листы бумаги голубого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белого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санок.</w:t>
            </w:r>
          </w:p>
        </w:tc>
      </w:tr>
      <w:tr w:rsidR="00306439" w:rsidRPr="006F3E4B" w:rsidTr="00306439"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1" w:name="006530969f7745c6ab24ab5b3ddfa0b9157778b8"/>
            <w:bookmarkStart w:id="12" w:name="5"/>
            <w:bookmarkEnd w:id="11"/>
            <w:bookmarkEnd w:id="12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жесткой полусухой кистью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голубого цвета с изображением снеговиков;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белого цвета.</w:t>
            </w:r>
          </w:p>
        </w:tc>
      </w:tr>
      <w:tr w:rsidR="00306439" w:rsidRPr="006F3E4B" w:rsidTr="00306439">
        <w:trPr>
          <w:trHeight w:val="182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 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галстук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папы»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 (полоски)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галстуков;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синего и зеленого цвета.</w:t>
            </w:r>
          </w:p>
        </w:tc>
      </w:tr>
      <w:tr w:rsidR="00306439" w:rsidRPr="006F3E4B" w:rsidTr="00306439">
        <w:trPr>
          <w:trHeight w:val="86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«Чашка для дедушки»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пробками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чашек;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разноцветная гуашь.</w:t>
            </w:r>
          </w:p>
        </w:tc>
      </w:tr>
      <w:tr w:rsidR="00306439" w:rsidRPr="006F3E4B" w:rsidTr="00306439">
        <w:trPr>
          <w:trHeight w:val="740"/>
        </w:trPr>
        <w:tc>
          <w:tcPr>
            <w:tcW w:w="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«Бусы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куклы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с нарисованной линией – нитка для бус;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кукла Катя;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разноцветная;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чашечки для краски;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салфетки.</w:t>
            </w:r>
          </w:p>
        </w:tc>
      </w:tr>
      <w:tr w:rsidR="00306439" w:rsidRPr="006F3E4B" w:rsidTr="00306439">
        <w:trPr>
          <w:trHeight w:val="147"/>
        </w:trPr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3" w:name="2767d08c0d98cb34478217154d3ee4c0bdb67aae"/>
            <w:bookmarkStart w:id="14" w:name="6"/>
            <w:bookmarkEnd w:id="13"/>
            <w:bookmarkEnd w:id="14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rPr>
          <w:trHeight w:val="3803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«Веточка мимозы»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 с веточками мимозы;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чашки для краски;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магнитофон.</w:t>
            </w:r>
          </w:p>
        </w:tc>
      </w:tr>
      <w:tr w:rsidR="00306439" w:rsidRPr="006F3E4B" w:rsidTr="00306439">
        <w:trPr>
          <w:trHeight w:val="573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«Весёлые матрёшки»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образцы матрешек; бумажный силуэт матрешки;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красная, желтая, синяя гуашь;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салфетки.</w:t>
            </w:r>
          </w:p>
        </w:tc>
      </w:tr>
      <w:tr w:rsidR="00306439" w:rsidRPr="006F3E4B" w:rsidTr="00306439">
        <w:trPr>
          <w:trHeight w:val="613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«Забавный щенок»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«Баю –</w:t>
            </w:r>
            <w:proofErr w:type="spellStart"/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баю-баю-бай</w:t>
            </w:r>
            <w:proofErr w:type="spellEnd"/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жесткой полусухой кистью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животных;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коричневого цвета.</w:t>
            </w:r>
          </w:p>
        </w:tc>
      </w:tr>
      <w:tr w:rsidR="00306439" w:rsidRPr="006F3E4B" w:rsidTr="00306439">
        <w:trPr>
          <w:trHeight w:val="98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«Медвежонок проснулся»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с изображением медвежат;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коричневого цвета.</w:t>
            </w:r>
          </w:p>
        </w:tc>
      </w:tr>
      <w:tr w:rsidR="00306439" w:rsidRPr="006F3E4B" w:rsidTr="00306439">
        <w:trPr>
          <w:trHeight w:val="920"/>
        </w:trPr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5" w:name="6c4bd3d45422893bf933e4374d4c598e0f8983c6"/>
            <w:bookmarkStart w:id="16" w:name="7"/>
            <w:bookmarkEnd w:id="15"/>
            <w:bookmarkEnd w:id="16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rPr>
          <w:trHeight w:val="286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(коллективная работа)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 ватмана с нарисованным посередине жёлтым кругом;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жёлтого цвета в плошке.</w:t>
            </w:r>
          </w:p>
        </w:tc>
      </w:tr>
      <w:tr w:rsidR="00306439" w:rsidRPr="006F3E4B" w:rsidTr="00306439">
        <w:trPr>
          <w:trHeight w:val="78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дождик»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-листы </w:t>
            </w:r>
            <w:r w:rsidRPr="006F3E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 с уже нанесёнными свечой рисунками;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тушь синего цвета.</w:t>
            </w:r>
          </w:p>
        </w:tc>
      </w:tr>
      <w:tr w:rsidR="00306439" w:rsidRPr="006F3E4B" w:rsidTr="00306439">
        <w:trPr>
          <w:trHeight w:val="62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крылья бабочки»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колпачками от фломастеров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бабочек;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красного, желтого, зеленого, синего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магнитофон.</w:t>
            </w:r>
          </w:p>
        </w:tc>
      </w:tr>
      <w:tr w:rsidR="00306439" w:rsidRPr="006F3E4B" w:rsidTr="00306439"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«Носит одуванчик </w:t>
            </w: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желтый сарафанчик»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пальчиками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листы бумаги светло-зеленого </w:t>
            </w: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желтого цвета в чашечках;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магнитофон</w:t>
            </w:r>
          </w:p>
        </w:tc>
      </w:tr>
      <w:tr w:rsidR="00306439" w:rsidRPr="006F3E4B" w:rsidTr="00306439">
        <w:tc>
          <w:tcPr>
            <w:tcW w:w="10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439" w:rsidRPr="006F3E4B" w:rsidRDefault="00306439" w:rsidP="0030643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7" w:name="e78f32ea4b5e49505d14c7793614227c1a67195e"/>
            <w:bookmarkStart w:id="18" w:name="8"/>
            <w:bookmarkEnd w:id="17"/>
            <w:bookmarkEnd w:id="18"/>
            <w:r w:rsidRPr="00C24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439" w:rsidRPr="006F3E4B" w:rsidTr="00306439">
        <w:trPr>
          <w:trHeight w:val="2720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шаблоны вырезанных домиков – теремков;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гуашь жёлтого цвета;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настольный театр «Теремок».</w:t>
            </w:r>
          </w:p>
        </w:tc>
      </w:tr>
      <w:tr w:rsidR="00306439" w:rsidRPr="006F3E4B" w:rsidTr="00306439">
        <w:trPr>
          <w:trHeight w:val="1180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«Цветочная поляна»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пробками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бабочек.</w:t>
            </w:r>
          </w:p>
        </w:tc>
      </w:tr>
      <w:tr w:rsidR="00306439" w:rsidRPr="006F3E4B" w:rsidTr="00306439">
        <w:trPr>
          <w:trHeight w:val="1220"/>
        </w:trPr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«Травка»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листы бумаги;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силуэты жучков, бабочек.</w:t>
            </w:r>
          </w:p>
        </w:tc>
      </w:tr>
      <w:tr w:rsidR="00306439" w:rsidRPr="006F3E4B" w:rsidTr="00306439"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«Божьи коровки на лужайке»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вырезанные и раскрашенные божьи коровки без точек на спинках;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чёрная гуашь в мисочках;</w:t>
            </w:r>
          </w:p>
          <w:p w:rsidR="00306439" w:rsidRPr="006F3E4B" w:rsidRDefault="00306439" w:rsidP="00306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ватман;</w:t>
            </w:r>
          </w:p>
          <w:p w:rsidR="00306439" w:rsidRPr="006F3E4B" w:rsidRDefault="00306439" w:rsidP="00306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салфетки.</w:t>
            </w:r>
          </w:p>
        </w:tc>
      </w:tr>
    </w:tbl>
    <w:p w:rsidR="00306439" w:rsidRDefault="00306439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306439" w:rsidRDefault="00306439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/>
          <w:sz w:val="28"/>
          <w:szCs w:val="28"/>
        </w:rPr>
      </w:pPr>
      <w:r w:rsidRPr="007C5B71">
        <w:rPr>
          <w:rFonts w:ascii="Times New Roman" w:hAnsi="Times New Roman"/>
          <w:sz w:val="28"/>
          <w:szCs w:val="28"/>
        </w:rPr>
        <w:t>Дидак</w:t>
      </w:r>
      <w:r>
        <w:rPr>
          <w:rFonts w:ascii="Times New Roman" w:hAnsi="Times New Roman"/>
          <w:sz w:val="28"/>
          <w:szCs w:val="28"/>
        </w:rPr>
        <w:t>тические игры и упражнения по художественно-эстетическому</w:t>
      </w:r>
      <w:r w:rsidRPr="007C5B71">
        <w:rPr>
          <w:rFonts w:ascii="Times New Roman" w:hAnsi="Times New Roman"/>
          <w:sz w:val="28"/>
          <w:szCs w:val="28"/>
        </w:rPr>
        <w:t xml:space="preserve"> развитию представлены в </w:t>
      </w:r>
      <w:r>
        <w:rPr>
          <w:rFonts w:ascii="Times New Roman" w:hAnsi="Times New Roman"/>
          <w:b/>
          <w:sz w:val="28"/>
          <w:szCs w:val="28"/>
        </w:rPr>
        <w:t>Приложении № 2</w:t>
      </w:r>
      <w:r w:rsidRPr="007C5B71">
        <w:rPr>
          <w:rFonts w:ascii="Times New Roman" w:hAnsi="Times New Roman"/>
          <w:b/>
          <w:sz w:val="28"/>
          <w:szCs w:val="28"/>
        </w:rPr>
        <w:t>.</w:t>
      </w:r>
    </w:p>
    <w:p w:rsidR="00306439" w:rsidRDefault="00306439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/>
          <w:sz w:val="28"/>
          <w:szCs w:val="28"/>
        </w:rPr>
      </w:pPr>
    </w:p>
    <w:p w:rsidR="00306439" w:rsidRDefault="00A54356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="00306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06439" w:rsidRPr="005E5D03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вариативных форм, способов, методов и средств реализации Программы</w:t>
      </w:r>
      <w:r w:rsidR="003064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06439" w:rsidRDefault="00306439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/>
          <w:sz w:val="28"/>
          <w:szCs w:val="28"/>
        </w:rPr>
      </w:pPr>
    </w:p>
    <w:p w:rsidR="00306439" w:rsidRDefault="00306439" w:rsidP="00306439">
      <w:pPr>
        <w:spacing w:after="0"/>
        <w:ind w:right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971">
        <w:rPr>
          <w:rFonts w:ascii="Times New Roman" w:eastAsia="Times New Roman" w:hAnsi="Times New Roman"/>
          <w:sz w:val="28"/>
          <w:szCs w:val="28"/>
          <w:lang w:eastAsia="ru-RU"/>
        </w:rPr>
        <w:t>Формы, способы, методы и средства реализации программы с учетом возрастных и индивидуальных особенност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воспитанников ориентированы </w:t>
      </w:r>
      <w:r w:rsidRPr="00775971">
        <w:rPr>
          <w:rFonts w:ascii="Times New Roman" w:eastAsia="Times New Roman" w:hAnsi="Times New Roman"/>
          <w:sz w:val="28"/>
          <w:szCs w:val="28"/>
          <w:lang w:eastAsia="ru-RU"/>
        </w:rPr>
        <w:t>на индивидуализацию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971">
        <w:rPr>
          <w:rFonts w:ascii="Times New Roman" w:eastAsia="Times New Roman" w:hAnsi="Times New Roman"/>
          <w:sz w:val="28"/>
          <w:szCs w:val="28"/>
          <w:lang w:eastAsia="ru-RU"/>
        </w:rPr>
        <w:t>(занятия с группой детей,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дгруппой, с отдельным ребенком)</w:t>
      </w:r>
      <w:r w:rsidRPr="00775971">
        <w:rPr>
          <w:rFonts w:ascii="Times New Roman" w:eastAsia="Times New Roman" w:hAnsi="Times New Roman"/>
          <w:sz w:val="28"/>
          <w:szCs w:val="28"/>
          <w:lang w:eastAsia="ru-RU"/>
        </w:rPr>
        <w:t>, поддержку детской инициативы и самостоятельности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06439" w:rsidRPr="005D0600" w:rsidRDefault="00306439" w:rsidP="00306439">
      <w:pPr>
        <w:ind w:right="1"/>
        <w:rPr>
          <w:rFonts w:ascii="Times New Roman" w:hAnsi="Times New Roman"/>
          <w:b/>
          <w:sz w:val="28"/>
          <w:szCs w:val="28"/>
        </w:rPr>
      </w:pPr>
      <w:r w:rsidRPr="00196998">
        <w:rPr>
          <w:rFonts w:ascii="Times New Roman" w:hAnsi="Times New Roman"/>
          <w:b/>
          <w:sz w:val="28"/>
          <w:szCs w:val="28"/>
        </w:rPr>
        <w:t>Использование инновационных психолого-педагогических технологий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proofErr w:type="spellStart"/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технологии проектной деятельности;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исследовательской деятельности;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развивающие технологии;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коррекционные технологии;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306439" w:rsidRPr="00196998" w:rsidRDefault="00306439" w:rsidP="00306439">
      <w:pPr>
        <w:numPr>
          <w:ilvl w:val="0"/>
          <w:numId w:val="6"/>
        </w:numPr>
        <w:shd w:val="clear" w:color="auto" w:fill="FFFFFF"/>
        <w:spacing w:after="0"/>
        <w:ind w:right="1"/>
        <w:rPr>
          <w:rFonts w:eastAsia="Times New Roman" w:cs="Calibri"/>
          <w:color w:val="000000"/>
          <w:lang w:eastAsia="ru-RU"/>
        </w:rPr>
      </w:pPr>
      <w:r w:rsidRPr="00196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игровые технологии.</w:t>
      </w:r>
    </w:p>
    <w:p w:rsidR="00306439" w:rsidRPr="006A128B" w:rsidRDefault="00306439" w:rsidP="00306439">
      <w:pPr>
        <w:pStyle w:val="a4"/>
        <w:spacing w:after="0"/>
        <w:ind w:right="1"/>
        <w:rPr>
          <w:rFonts w:ascii="Times New Roman" w:eastAsia="Times New Roman" w:hAnsi="Times New Roman"/>
          <w:b/>
          <w:bCs/>
          <w:sz w:val="28"/>
          <w:szCs w:val="28"/>
        </w:rPr>
      </w:pPr>
      <w:r w:rsidRPr="006A128B">
        <w:rPr>
          <w:rFonts w:ascii="Times New Roman" w:eastAsia="Times New Roman" w:hAnsi="Times New Roman"/>
          <w:b/>
          <w:bCs/>
          <w:sz w:val="28"/>
          <w:szCs w:val="28"/>
        </w:rPr>
        <w:t>Основные виды деятельности детей и формы реализации программы.</w:t>
      </w:r>
    </w:p>
    <w:p w:rsidR="00306439" w:rsidRPr="006A128B" w:rsidRDefault="00306439" w:rsidP="00306439">
      <w:pPr>
        <w:pStyle w:val="a4"/>
        <w:spacing w:after="0"/>
        <w:ind w:right="1"/>
        <w:rPr>
          <w:rFonts w:ascii="Times New Roman" w:eastAsia="Times New Roman" w:hAnsi="Times New Roman"/>
          <w:b/>
          <w:bCs/>
          <w:sz w:val="28"/>
          <w:szCs w:val="28"/>
        </w:rPr>
      </w:pPr>
      <w:r w:rsidRPr="006A128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Игровая </w:t>
            </w:r>
          </w:p>
          <w:p w:rsidR="00306439" w:rsidRPr="007801CE" w:rsidRDefault="00306439" w:rsidP="00306439">
            <w:pPr>
              <w:spacing w:after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проблемные ситуации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Сюжетно-ролевые, игры-экспериментирования,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обучающие, досуговые.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Поручения, </w:t>
            </w: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труд.</w:t>
            </w:r>
          </w:p>
        </w:tc>
      </w:tr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представлений, Ознакомление детей с социальным миром и миром природы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</w:t>
            </w: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рассматривание картин и иллюстраций.</w:t>
            </w:r>
          </w:p>
        </w:tc>
      </w:tr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худ. произведений, чтение, разучивание стихов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различных материалов.</w:t>
            </w:r>
          </w:p>
          <w:p w:rsidR="00306439" w:rsidRPr="007801CE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306439" w:rsidRPr="007801CE" w:rsidTr="00306439"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190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91" w:type="dxa"/>
          </w:tcPr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306439" w:rsidRPr="007801CE" w:rsidRDefault="00306439" w:rsidP="00306439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</w:tc>
      </w:tr>
    </w:tbl>
    <w:p w:rsidR="00306439" w:rsidRPr="006F6AA5" w:rsidRDefault="00306439" w:rsidP="0030643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306439" w:rsidRDefault="00C60D17" w:rsidP="00306439">
      <w:pPr>
        <w:spacing w:after="0"/>
        <w:ind w:right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</w:t>
      </w:r>
      <w:bookmarkStart w:id="19" w:name="_GoBack"/>
      <w:bookmarkEnd w:id="19"/>
      <w:r w:rsidR="00306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54356">
        <w:rPr>
          <w:rFonts w:ascii="Times New Roman" w:eastAsia="Times New Roman" w:hAnsi="Times New Roman"/>
          <w:b/>
          <w:sz w:val="28"/>
          <w:szCs w:val="28"/>
        </w:rPr>
        <w:t>Особенности в</w:t>
      </w:r>
      <w:r w:rsidR="00306439" w:rsidRPr="000704C2">
        <w:rPr>
          <w:rFonts w:ascii="Times New Roman" w:eastAsia="Times New Roman" w:hAnsi="Times New Roman"/>
          <w:b/>
          <w:sz w:val="28"/>
          <w:szCs w:val="28"/>
        </w:rPr>
        <w:t>заимодействие с семьями воспитанников.</w:t>
      </w:r>
    </w:p>
    <w:p w:rsidR="00306439" w:rsidRDefault="00306439" w:rsidP="00306439">
      <w:pPr>
        <w:ind w:right="1" w:firstLine="708"/>
        <w:rPr>
          <w:rFonts w:ascii="Times New Roman" w:hAnsi="Times New Roman"/>
          <w:sz w:val="28"/>
          <w:szCs w:val="28"/>
        </w:rPr>
      </w:pPr>
      <w:r w:rsidRPr="00686854">
        <w:rPr>
          <w:rFonts w:ascii="Times New Roman" w:hAnsi="Times New Roman" w:cs="Times New Roman"/>
          <w:sz w:val="28"/>
          <w:szCs w:val="28"/>
        </w:rPr>
        <w:t>Систематическая работа с родителями, единство педагогических воздействий на ребёнка со стороны детского сада и семьи, позволяют добиваться лучших результатов в развитии мелкой моторики рук. Только опираясь на семью и совместными усилиями, мы можем решить главную нашу задачу.</w:t>
      </w:r>
    </w:p>
    <w:p w:rsidR="00306439" w:rsidRDefault="00306439" w:rsidP="00306439">
      <w:pPr>
        <w:pStyle w:val="a3"/>
        <w:spacing w:before="168" w:beforeAutospacing="0" w:after="0" w:afterAutospacing="0"/>
        <w:ind w:left="-284" w:right="1"/>
        <w:rPr>
          <w:sz w:val="28"/>
          <w:szCs w:val="28"/>
        </w:rPr>
      </w:pPr>
      <w:r>
        <w:rPr>
          <w:sz w:val="28"/>
          <w:szCs w:val="28"/>
        </w:rPr>
        <w:t xml:space="preserve">    Ф</w:t>
      </w:r>
      <w:r w:rsidRPr="00A216BA">
        <w:rPr>
          <w:sz w:val="28"/>
          <w:szCs w:val="28"/>
        </w:rPr>
        <w:t xml:space="preserve">ормы </w:t>
      </w:r>
      <w:r>
        <w:rPr>
          <w:sz w:val="28"/>
          <w:szCs w:val="28"/>
        </w:rPr>
        <w:t xml:space="preserve">работы с родителями: </w:t>
      </w:r>
      <w:r w:rsidRPr="001E6852">
        <w:rPr>
          <w:sz w:val="28"/>
          <w:szCs w:val="28"/>
        </w:rPr>
        <w:t>коллективные, индивидуальные и наглядно-</w:t>
      </w:r>
      <w:r>
        <w:rPr>
          <w:sz w:val="28"/>
          <w:szCs w:val="28"/>
        </w:rPr>
        <w:t xml:space="preserve">   </w:t>
      </w:r>
      <w:r w:rsidRPr="001E6852">
        <w:rPr>
          <w:sz w:val="28"/>
          <w:szCs w:val="28"/>
        </w:rPr>
        <w:t>информационные.</w:t>
      </w:r>
    </w:p>
    <w:p w:rsidR="00306439" w:rsidRDefault="00306439" w:rsidP="00306439">
      <w:pPr>
        <w:spacing w:after="0"/>
        <w:ind w:left="36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1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  <w:r w:rsidRPr="00974A48">
        <w:rPr>
          <w:rFonts w:ascii="Times New Roman" w:hAnsi="Times New Roman" w:cs="Times New Roman"/>
          <w:b/>
          <w:sz w:val="28"/>
          <w:szCs w:val="28"/>
        </w:rPr>
        <w:t>с родителями в</w:t>
      </w:r>
      <w:r>
        <w:rPr>
          <w:rFonts w:ascii="Times New Roman" w:hAnsi="Times New Roman" w:cs="Times New Roman"/>
          <w:b/>
          <w:sz w:val="28"/>
          <w:szCs w:val="28"/>
        </w:rPr>
        <w:t>оспитанников</w:t>
      </w:r>
    </w:p>
    <w:p w:rsidR="00306439" w:rsidRPr="0082014F" w:rsidRDefault="00306439" w:rsidP="00306439">
      <w:pPr>
        <w:spacing w:after="0"/>
        <w:ind w:left="36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младшей группе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306439" w:rsidTr="00306439">
        <w:tc>
          <w:tcPr>
            <w:tcW w:w="959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421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191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306439" w:rsidTr="00306439">
        <w:tc>
          <w:tcPr>
            <w:tcW w:w="959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Консультация </w:t>
            </w:r>
            <w:r w:rsidRPr="0057039B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57039B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Нетрадиционная техника рисования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06439" w:rsidTr="00306439">
        <w:tc>
          <w:tcPr>
            <w:tcW w:w="959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Папка - передвижка 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Способы развития мелкой моторики у детей младшего возраста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06439" w:rsidTr="00306439">
        <w:tc>
          <w:tcPr>
            <w:tcW w:w="959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Консультация 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«Каждый ребёнок талантлив»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306439" w:rsidTr="00306439">
        <w:tc>
          <w:tcPr>
            <w:tcW w:w="959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детских работ 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«Осень, осень, ты прекрасна»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306439" w:rsidRPr="00814639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46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Консультация </w:t>
            </w:r>
            <w:r w:rsidRPr="0081463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мы рисуем дома»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Памятка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организовать рабочее место для детского творчества»</w:t>
            </w:r>
            <w:r w:rsidRPr="0057039B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Папка – передвижка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«Чем и как можно </w:t>
            </w:r>
            <w:r w:rsidRPr="0057039B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57039B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Выставка детских работ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«Зимушка-зима»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Советы – рекомендации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«Запретить или разрешить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Обмен опытом на родительском собрании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мы рисуем дома»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306439" w:rsidTr="00306439">
        <w:tc>
          <w:tcPr>
            <w:tcW w:w="959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21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Выставка детских работ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«Наш вернисаж»</w:t>
            </w:r>
          </w:p>
        </w:tc>
        <w:tc>
          <w:tcPr>
            <w:tcW w:w="3191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306439" w:rsidRPr="00887ED6" w:rsidRDefault="00306439" w:rsidP="00306439">
      <w:pPr>
        <w:pStyle w:val="a3"/>
        <w:shd w:val="clear" w:color="auto" w:fill="FFFFFF"/>
        <w:spacing w:before="0" w:beforeAutospacing="0" w:after="0" w:afterAutospacing="0"/>
        <w:ind w:right="1" w:firstLine="360"/>
        <w:rPr>
          <w:color w:val="111111"/>
          <w:sz w:val="28"/>
          <w:szCs w:val="28"/>
        </w:rPr>
      </w:pPr>
    </w:p>
    <w:p w:rsidR="00306439" w:rsidRDefault="00306439" w:rsidP="00306439">
      <w:pPr>
        <w:spacing w:after="0"/>
        <w:ind w:left="36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1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  <w:r w:rsidRPr="00974A48">
        <w:rPr>
          <w:rFonts w:ascii="Times New Roman" w:hAnsi="Times New Roman" w:cs="Times New Roman"/>
          <w:b/>
          <w:sz w:val="28"/>
          <w:szCs w:val="28"/>
        </w:rPr>
        <w:t>с родителями в</w:t>
      </w:r>
      <w:r>
        <w:rPr>
          <w:rFonts w:ascii="Times New Roman" w:hAnsi="Times New Roman" w:cs="Times New Roman"/>
          <w:b/>
          <w:sz w:val="28"/>
          <w:szCs w:val="28"/>
        </w:rPr>
        <w:t>оспитанников</w:t>
      </w:r>
    </w:p>
    <w:p w:rsidR="00306439" w:rsidRPr="0082014F" w:rsidRDefault="00306439" w:rsidP="00306439">
      <w:pPr>
        <w:spacing w:after="0"/>
        <w:ind w:left="36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младшей группе</w:t>
      </w:r>
    </w:p>
    <w:tbl>
      <w:tblPr>
        <w:tblStyle w:val="a5"/>
        <w:tblW w:w="0" w:type="auto"/>
        <w:tblLook w:val="04A0"/>
      </w:tblPr>
      <w:tblGrid>
        <w:gridCol w:w="934"/>
        <w:gridCol w:w="5272"/>
        <w:gridCol w:w="3084"/>
      </w:tblGrid>
      <w:tr w:rsidR="00306439" w:rsidTr="00306439">
        <w:tc>
          <w:tcPr>
            <w:tcW w:w="934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272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084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306439" w:rsidTr="00306439">
        <w:tc>
          <w:tcPr>
            <w:tcW w:w="934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Консультация </w:t>
            </w:r>
            <w:r w:rsidRPr="0057039B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47404">
              <w:rPr>
                <w:bCs/>
                <w:color w:val="000000"/>
                <w:sz w:val="28"/>
                <w:szCs w:val="28"/>
                <w:shd w:val="clear" w:color="auto" w:fill="FFFFFF"/>
              </w:rPr>
              <w:t>Значение развития мелкой моторики у детей дошкольного возраста через нетрадиционную технику рисования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06439" w:rsidTr="00306439">
        <w:tc>
          <w:tcPr>
            <w:tcW w:w="934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Папка - передвижка 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Примеры техник нетрадиционного рисования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306439" w:rsidTr="00306439">
        <w:tc>
          <w:tcPr>
            <w:tcW w:w="934" w:type="dxa"/>
          </w:tcPr>
          <w:p w:rsidR="00306439" w:rsidRPr="00E76328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детских работ 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Мы - художники</w:t>
            </w:r>
            <w:r w:rsidRPr="0057039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72" w:type="dxa"/>
          </w:tcPr>
          <w:p w:rsidR="00306439" w:rsidRPr="00814639" w:rsidRDefault="00306439" w:rsidP="00306439">
            <w:pPr>
              <w:ind w:righ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Мастер - класс</w:t>
            </w:r>
            <w:r w:rsidRPr="008146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мы рисуем с детьми</w:t>
            </w:r>
            <w:r w:rsidRPr="0081463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Консультация</w:t>
            </w:r>
            <w:r w:rsidRPr="0057039B">
              <w:rPr>
                <w:color w:val="111111"/>
                <w:sz w:val="28"/>
                <w:szCs w:val="28"/>
              </w:rPr>
              <w:t>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Польза рисования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57039B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Выставка детских работ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«Папин праздник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Советы – рекомендации 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 дома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Обмен опытом на родительском собрании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«Наши успехи</w:t>
            </w:r>
            <w:r w:rsidRPr="005703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306439" w:rsidTr="00306439">
        <w:tc>
          <w:tcPr>
            <w:tcW w:w="934" w:type="dxa"/>
          </w:tcPr>
          <w:p w:rsidR="00306439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72" w:type="dxa"/>
          </w:tcPr>
          <w:p w:rsidR="00306439" w:rsidRPr="0057039B" w:rsidRDefault="00306439" w:rsidP="00306439">
            <w:pPr>
              <w:pStyle w:val="a3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color w:val="111111"/>
                <w:sz w:val="28"/>
                <w:szCs w:val="28"/>
              </w:rPr>
            </w:pPr>
            <w:r w:rsidRPr="0057039B">
              <w:rPr>
                <w:color w:val="111111"/>
                <w:sz w:val="28"/>
                <w:szCs w:val="28"/>
              </w:rPr>
              <w:t>Выставка детских работ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306439" w:rsidRPr="0057039B" w:rsidRDefault="00306439" w:rsidP="00306439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306439" w:rsidRDefault="00306439" w:rsidP="00306439">
      <w:pPr>
        <w:ind w:right="1"/>
        <w:rPr>
          <w:rFonts w:ascii="Times New Roman" w:hAnsi="Times New Roman"/>
          <w:b/>
          <w:sz w:val="28"/>
          <w:szCs w:val="28"/>
        </w:rPr>
      </w:pPr>
    </w:p>
    <w:p w:rsidR="00306439" w:rsidRPr="00B414A6" w:rsidRDefault="00306439" w:rsidP="00306439">
      <w:pPr>
        <w:spacing w:after="0" w:line="360" w:lineRule="auto"/>
        <w:ind w:right="1"/>
        <w:jc w:val="center"/>
        <w:rPr>
          <w:rFonts w:ascii="Times New Roman" w:hAnsi="Times New Roman"/>
          <w:b/>
          <w:sz w:val="32"/>
          <w:szCs w:val="32"/>
        </w:rPr>
      </w:pPr>
      <w:r w:rsidRPr="00B414A6">
        <w:rPr>
          <w:rFonts w:ascii="Times New Roman" w:hAnsi="Times New Roman"/>
          <w:b/>
          <w:sz w:val="32"/>
          <w:szCs w:val="32"/>
        </w:rPr>
        <w:t xml:space="preserve">3. </w:t>
      </w:r>
      <w:r>
        <w:rPr>
          <w:rFonts w:ascii="Times New Roman" w:hAnsi="Times New Roman"/>
          <w:b/>
          <w:sz w:val="32"/>
          <w:szCs w:val="32"/>
        </w:rPr>
        <w:t>Организация образовательного процесса</w:t>
      </w:r>
    </w:p>
    <w:p w:rsidR="00306439" w:rsidRDefault="00306439" w:rsidP="00306439">
      <w:pPr>
        <w:spacing w:after="0" w:line="36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Организация режима пребывания детей в группе.</w:t>
      </w:r>
    </w:p>
    <w:p w:rsidR="00306439" w:rsidRPr="00E02317" w:rsidRDefault="00306439" w:rsidP="00306439">
      <w:pPr>
        <w:autoSpaceDE w:val="0"/>
        <w:autoSpaceDN w:val="0"/>
        <w:adjustRightInd w:val="0"/>
        <w:ind w:right="1"/>
        <w:rPr>
          <w:rFonts w:ascii="Times New Roman" w:hAnsi="Times New Roman"/>
          <w:bCs/>
          <w:iCs/>
          <w:sz w:val="28"/>
          <w:szCs w:val="28"/>
        </w:rPr>
      </w:pPr>
      <w:r w:rsidRPr="00E02317">
        <w:rPr>
          <w:rFonts w:ascii="Times New Roman" w:hAnsi="Times New Roman"/>
          <w:bCs/>
          <w:iCs/>
          <w:sz w:val="28"/>
          <w:szCs w:val="28"/>
        </w:rPr>
        <w:t>Образовательная деятельность осуществляется в совместной дея</w:t>
      </w:r>
      <w:r>
        <w:rPr>
          <w:rFonts w:ascii="Times New Roman" w:hAnsi="Times New Roman"/>
          <w:bCs/>
          <w:iCs/>
          <w:sz w:val="28"/>
          <w:szCs w:val="28"/>
        </w:rPr>
        <w:t>тельности.</w:t>
      </w:r>
    </w:p>
    <w:tbl>
      <w:tblPr>
        <w:tblStyle w:val="a5"/>
        <w:tblW w:w="10314" w:type="dxa"/>
        <w:tblLook w:val="04A0"/>
      </w:tblPr>
      <w:tblGrid>
        <w:gridCol w:w="2058"/>
        <w:gridCol w:w="1559"/>
        <w:gridCol w:w="1418"/>
        <w:gridCol w:w="1594"/>
        <w:gridCol w:w="2106"/>
        <w:gridCol w:w="1579"/>
      </w:tblGrid>
      <w:tr w:rsidR="00306439" w:rsidRPr="00E02317" w:rsidTr="00306439">
        <w:tc>
          <w:tcPr>
            <w:tcW w:w="2058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П-к</w:t>
            </w:r>
          </w:p>
        </w:tc>
        <w:tc>
          <w:tcPr>
            <w:tcW w:w="1418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В-к</w:t>
            </w:r>
          </w:p>
        </w:tc>
        <w:tc>
          <w:tcPr>
            <w:tcW w:w="1594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06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Ч-г</w:t>
            </w:r>
          </w:p>
        </w:tc>
        <w:tc>
          <w:tcPr>
            <w:tcW w:w="1579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П-ца</w:t>
            </w:r>
            <w:proofErr w:type="spellEnd"/>
          </w:p>
        </w:tc>
      </w:tr>
      <w:tr w:rsidR="00306439" w:rsidRPr="00E02317" w:rsidTr="00306439">
        <w:tc>
          <w:tcPr>
            <w:tcW w:w="2058" w:type="dxa"/>
          </w:tcPr>
          <w:p w:rsidR="00306439" w:rsidRPr="00EE5461" w:rsidRDefault="00306439" w:rsidP="00306439">
            <w:pPr>
              <w:ind w:right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54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 младшая </w:t>
            </w:r>
          </w:p>
        </w:tc>
        <w:tc>
          <w:tcPr>
            <w:tcW w:w="1559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06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79" w:type="dxa"/>
          </w:tcPr>
          <w:p w:rsidR="00306439" w:rsidRPr="00EE5461" w:rsidRDefault="00306439" w:rsidP="00306439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06439" w:rsidRPr="006A1D48" w:rsidRDefault="00306439" w:rsidP="00306439">
      <w:pPr>
        <w:spacing w:after="0" w:line="360" w:lineRule="auto"/>
        <w:ind w:right="1"/>
        <w:rPr>
          <w:rFonts w:ascii="Times New Roman" w:hAnsi="Times New Roman"/>
          <w:b/>
          <w:sz w:val="28"/>
          <w:szCs w:val="28"/>
        </w:rPr>
      </w:pPr>
    </w:p>
    <w:p w:rsidR="00306439" w:rsidRPr="003337A3" w:rsidRDefault="00306439" w:rsidP="00306439">
      <w:pPr>
        <w:spacing w:after="0"/>
        <w:ind w:right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3.2 Обеспеченность методическими материалами и средствами обучения и воспитания.</w:t>
      </w:r>
    </w:p>
    <w:p w:rsidR="00306439" w:rsidRDefault="00306439" w:rsidP="00306439">
      <w:pPr>
        <w:spacing w:after="0" w:line="360" w:lineRule="auto"/>
        <w:ind w:right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7"/>
        <w:gridCol w:w="6446"/>
      </w:tblGrid>
      <w:tr w:rsidR="00306439" w:rsidRPr="00D97762" w:rsidTr="00306439">
        <w:trPr>
          <w:trHeight w:val="985"/>
        </w:trPr>
        <w:tc>
          <w:tcPr>
            <w:tcW w:w="3977" w:type="dxa"/>
          </w:tcPr>
          <w:p w:rsidR="00306439" w:rsidRPr="00D97762" w:rsidRDefault="00306439" w:rsidP="00306439">
            <w:pPr>
              <w:spacing w:after="0" w:line="360" w:lineRule="auto"/>
              <w:ind w:righ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сопровождение</w:t>
            </w:r>
          </w:p>
        </w:tc>
        <w:tc>
          <w:tcPr>
            <w:tcW w:w="6446" w:type="dxa"/>
          </w:tcPr>
          <w:p w:rsidR="00C337A3" w:rsidRPr="00C337A3" w:rsidRDefault="00C337A3" w:rsidP="00C337A3">
            <w:pPr>
              <w:spacing w:after="0"/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337A3">
              <w:rPr>
                <w:rFonts w:ascii="Times New Roman" w:hAnsi="Times New Roman"/>
                <w:sz w:val="24"/>
                <w:szCs w:val="24"/>
              </w:rPr>
              <w:t xml:space="preserve"> Лыкова И. А. </w:t>
            </w:r>
            <w:r w:rsidR="00306439" w:rsidRPr="00C337A3">
              <w:rPr>
                <w:rFonts w:ascii="Times New Roman" w:hAnsi="Times New Roman"/>
                <w:sz w:val="24"/>
                <w:szCs w:val="24"/>
                <w:lang w:eastAsia="ru-RU"/>
              </w:rPr>
              <w:t>Парциальная программа по художественно-эстетическому развитию детей 2-7 лет в изобразительной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 М.:</w:t>
            </w:r>
            <w:r w:rsidR="00306439" w:rsidRPr="00C33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439" w:rsidRPr="00C337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«Цветные ладошки»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  <w:p w:rsidR="00C337A3" w:rsidRPr="00C337A3" w:rsidRDefault="00C337A3" w:rsidP="00C337A3">
            <w:pPr>
              <w:spacing w:after="0"/>
              <w:ind w:righ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2.</w:t>
            </w:r>
            <w:r w:rsidRPr="00C337A3">
              <w:rPr>
                <w:rFonts w:ascii="Times New Roman" w:hAnsi="Times New Roman" w:cs="Times New Roman"/>
              </w:rPr>
              <w:t>Григорьева Г.Г. Игровые приѐмы в обучении дошкольников изобразительной деятельности.</w:t>
            </w:r>
            <w:proofErr w:type="gramEnd"/>
            <w:r w:rsidRPr="00C337A3">
              <w:rPr>
                <w:rFonts w:ascii="Times New Roman" w:hAnsi="Times New Roman" w:cs="Times New Roman"/>
              </w:rPr>
              <w:t xml:space="preserve"> - М., 1995.</w:t>
            </w:r>
          </w:p>
          <w:p w:rsidR="00C337A3" w:rsidRDefault="00C337A3" w:rsidP="00306439">
            <w:pPr>
              <w:spacing w:after="0"/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06439"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Лыкова И.А. Изобразительная деятельность в детском </w:t>
            </w:r>
            <w:proofErr w:type="spellStart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саду</w:t>
            </w:r>
            <w:proofErr w:type="gramStart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:п</w:t>
            </w:r>
            <w:proofErr w:type="gramEnd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ланирование</w:t>
            </w:r>
            <w:proofErr w:type="spellEnd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конспекты занятий, методические </w:t>
            </w:r>
            <w:proofErr w:type="spellStart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рекомендации.-МЛАДШАЯ</w:t>
            </w:r>
            <w:proofErr w:type="spellEnd"/>
            <w:r w:rsidRPr="00C337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ГРУППА. - М.: «КАРАПУЗ-ДИДАКТИКА», 2007.</w:t>
            </w:r>
          </w:p>
          <w:p w:rsidR="00306439" w:rsidRPr="005E5D6D" w:rsidRDefault="00C337A3" w:rsidP="00306439">
            <w:pPr>
              <w:spacing w:after="0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439"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06439" w:rsidRPr="005E5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Рисование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детьми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младшего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37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возраста</w:t>
            </w:r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М.:Мозаика-Синтез</w:t>
            </w:r>
            <w:proofErr w:type="spellEnd"/>
            <w:r w:rsidRPr="00C337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2006,</w:t>
            </w:r>
            <w:r w:rsidRPr="005E5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439" w:rsidRPr="005E5D6D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Картотеки игр: на развитие художественного изображения, пальчиковых.</w:t>
            </w:r>
          </w:p>
          <w:p w:rsidR="00306439" w:rsidRPr="005E5D6D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Буклет (памятка) по техникам нетрадиционного рисования.</w:t>
            </w:r>
          </w:p>
          <w:p w:rsidR="00306439" w:rsidRPr="005E5D6D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5E5D6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Методический альбом образцов по техникам нетрадиционного рисования. </w:t>
            </w:r>
          </w:p>
          <w:p w:rsidR="00306439" w:rsidRPr="005E5D6D" w:rsidRDefault="00306439" w:rsidP="00306439">
            <w:pPr>
              <w:spacing w:after="0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Консультационный материал для родителей, педагогов.</w:t>
            </w:r>
          </w:p>
        </w:tc>
      </w:tr>
    </w:tbl>
    <w:p w:rsidR="00306439" w:rsidRDefault="00306439" w:rsidP="00306439">
      <w:pPr>
        <w:spacing w:after="0" w:line="360" w:lineRule="auto"/>
        <w:ind w:right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6439" w:rsidRDefault="00306439" w:rsidP="00306439">
      <w:pPr>
        <w:spacing w:after="0" w:line="360" w:lineRule="auto"/>
        <w:ind w:right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 Особенности организации, развивающей предметно-пространственной       среды.</w:t>
      </w:r>
    </w:p>
    <w:tbl>
      <w:tblPr>
        <w:tblW w:w="53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7"/>
        <w:gridCol w:w="5533"/>
        <w:gridCol w:w="2856"/>
      </w:tblGrid>
      <w:tr w:rsidR="00306439" w:rsidRPr="00F50B46" w:rsidTr="00306439">
        <w:trPr>
          <w:trHeight w:val="3849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39" w:rsidRPr="00F50B46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06439" w:rsidRPr="00F50B46" w:rsidRDefault="00306439" w:rsidP="00306439">
            <w:pPr>
              <w:spacing w:after="0" w:line="240" w:lineRule="auto"/>
              <w:ind w:left="459" w:righ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3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изобразительной деятельности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39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439" w:rsidRPr="00B63969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63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занятий: альбомы для рисования, ватманы А4, гуашь, кисти широкие №5-10, цветной и белый картон, бумага цветная, восковые цветные карандаши, поролоновые губочки, пробки разной фактуры (прессованные из дерева, пластмассовые), картофельные штампы, мисочки для разведения гуаши, бумажные и влажные салфетки, клеёнка.</w:t>
            </w:r>
          </w:p>
          <w:p w:rsidR="00306439" w:rsidRPr="00B63969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Информационно - коммуникационное оснащение: 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DVD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проигрыватель, 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USB</w:t>
            </w:r>
            <w:r w:rsidRPr="00B63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проигрыватель, диски, компьютер, проектор.</w:t>
            </w:r>
          </w:p>
          <w:p w:rsidR="00306439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Картотека дидактических игр.</w:t>
            </w:r>
          </w:p>
          <w:p w:rsidR="00306439" w:rsidRPr="00B63969" w:rsidRDefault="00306439" w:rsidP="00306439">
            <w:pPr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93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Картотеки пальчиковых игр, самомассаж и массаж рук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06439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306439" w:rsidRPr="00F50B46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39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306439" w:rsidRPr="00F31844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318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306439" w:rsidRPr="00F31844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844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31844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1844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потенциальных способностей, заложенных в ребенке, интереса к собственным открытиям через поисковую деятельность.</w:t>
            </w:r>
          </w:p>
          <w:p w:rsidR="00306439" w:rsidRPr="00F50B46" w:rsidRDefault="00306439" w:rsidP="00306439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6439" w:rsidRDefault="00306439" w:rsidP="00306439">
      <w:pPr>
        <w:spacing w:after="0" w:line="360" w:lineRule="auto"/>
        <w:ind w:right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6439" w:rsidRDefault="00306439" w:rsidP="00306439">
      <w:pPr>
        <w:spacing w:after="0" w:line="360" w:lineRule="auto"/>
        <w:ind w:right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439" w:rsidRPr="00BD3BF0" w:rsidRDefault="00306439" w:rsidP="00306439">
      <w:pPr>
        <w:spacing w:after="0"/>
        <w:ind w:right="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3.4</w:t>
      </w:r>
      <w:r w:rsidRPr="00BD3BF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Материально-техническое обеспечение программы</w:t>
      </w: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применяются средства ИКТ: ноутбук, проектор, экран.</w:t>
      </w: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306439" w:rsidRDefault="00306439" w:rsidP="00306439">
      <w:pPr>
        <w:ind w:right="1"/>
        <w:rPr>
          <w:rFonts w:ascii="Times New Roman" w:hAnsi="Times New Roman" w:cs="Times New Roman"/>
          <w:sz w:val="28"/>
          <w:szCs w:val="28"/>
        </w:rPr>
      </w:pPr>
    </w:p>
    <w:p w:rsidR="00AC71E6" w:rsidRDefault="00AC71E6" w:rsidP="00306439">
      <w:pPr>
        <w:spacing w:after="0" w:line="360" w:lineRule="auto"/>
        <w:ind w:right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439" w:rsidRPr="0025090C" w:rsidRDefault="00306439" w:rsidP="00306439">
      <w:pPr>
        <w:spacing w:after="0" w:line="360" w:lineRule="auto"/>
        <w:ind w:right="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90C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090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306439" w:rsidRDefault="00306439" w:rsidP="00306439">
      <w:pPr>
        <w:spacing w:after="0" w:line="360" w:lineRule="auto"/>
        <w:ind w:right="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439" w:rsidRDefault="00306439" w:rsidP="00306439">
      <w:pPr>
        <w:spacing w:after="0" w:line="36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Карта мониторинга</w:t>
      </w:r>
      <w:r w:rsidRPr="00D97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исследования уровня развития </w:t>
      </w:r>
      <w:r w:rsidRPr="00D977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мелкой моторики у детей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младшего</w:t>
      </w:r>
      <w:r w:rsidRPr="00D977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возраста</w:t>
      </w:r>
      <w:r w:rsidRPr="00D97762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tbl>
      <w:tblPr>
        <w:tblStyle w:val="a5"/>
        <w:tblW w:w="0" w:type="auto"/>
        <w:tblLook w:val="04A0"/>
      </w:tblPr>
      <w:tblGrid>
        <w:gridCol w:w="1455"/>
        <w:gridCol w:w="1387"/>
        <w:gridCol w:w="1391"/>
        <w:gridCol w:w="1349"/>
        <w:gridCol w:w="1334"/>
        <w:gridCol w:w="1234"/>
        <w:gridCol w:w="1567"/>
      </w:tblGrid>
      <w:tr w:rsidR="00306439" w:rsidTr="00306439">
        <w:tc>
          <w:tcPr>
            <w:tcW w:w="1455" w:type="dxa"/>
          </w:tcPr>
          <w:p w:rsidR="00306439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ребенка</w:t>
            </w:r>
          </w:p>
        </w:tc>
        <w:tc>
          <w:tcPr>
            <w:tcW w:w="1387" w:type="dxa"/>
          </w:tcPr>
          <w:p w:rsidR="00306439" w:rsidRPr="008E1C88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1C88">
              <w:rPr>
                <w:rFonts w:ascii="Times New Roman" w:hAnsi="Times New Roman"/>
                <w:b/>
                <w:sz w:val="28"/>
                <w:szCs w:val="28"/>
              </w:rPr>
              <w:t>Задание № 1</w:t>
            </w:r>
            <w:r w:rsidRPr="008E1C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E1C88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91" w:type="dxa"/>
          </w:tcPr>
          <w:p w:rsidR="00306439" w:rsidRPr="008E1C88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88">
              <w:rPr>
                <w:rFonts w:ascii="Times New Roman" w:hAnsi="Times New Roman"/>
                <w:b/>
                <w:sz w:val="28"/>
                <w:szCs w:val="28"/>
              </w:rPr>
              <w:t>Задание № 2</w:t>
            </w:r>
          </w:p>
          <w:p w:rsidR="00306439" w:rsidRPr="008E1C88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C88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49" w:type="dxa"/>
          </w:tcPr>
          <w:p w:rsidR="00306439" w:rsidRPr="008E1C88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1C88">
              <w:rPr>
                <w:rFonts w:ascii="Times New Roman" w:hAnsi="Times New Roman"/>
                <w:b/>
                <w:sz w:val="28"/>
                <w:szCs w:val="28"/>
              </w:rPr>
              <w:t>Задание № 3</w:t>
            </w:r>
            <w:r w:rsidRPr="008E1C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E1C88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34" w:type="dxa"/>
          </w:tcPr>
          <w:p w:rsidR="00306439" w:rsidRPr="00BE1C85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C85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  <w:p w:rsidR="00306439" w:rsidRPr="00BE1C85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85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807" w:type="dxa"/>
          </w:tcPr>
          <w:p w:rsidR="00306439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:rsidR="00306439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№5</w:t>
            </w:r>
          </w:p>
          <w:p w:rsidR="00306439" w:rsidRPr="00BE1C85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C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балл   </w:t>
            </w:r>
          </w:p>
        </w:tc>
        <w:tc>
          <w:tcPr>
            <w:tcW w:w="1567" w:type="dxa"/>
          </w:tcPr>
          <w:p w:rsidR="00306439" w:rsidRDefault="00306439" w:rsidP="00306439">
            <w:pPr>
              <w:ind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  <w:r w:rsidRPr="008E1C8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06439" w:rsidTr="00306439">
        <w:tc>
          <w:tcPr>
            <w:tcW w:w="1455" w:type="dxa"/>
          </w:tcPr>
          <w:p w:rsidR="00306439" w:rsidRPr="0037678D" w:rsidRDefault="00306439" w:rsidP="00306439">
            <w:pPr>
              <w:spacing w:line="360" w:lineRule="auto"/>
              <w:ind w:righ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7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06439" w:rsidTr="00306439">
        <w:tc>
          <w:tcPr>
            <w:tcW w:w="1455" w:type="dxa"/>
          </w:tcPr>
          <w:p w:rsidR="00306439" w:rsidRPr="0037678D" w:rsidRDefault="00306439" w:rsidP="00306439">
            <w:pPr>
              <w:spacing w:line="360" w:lineRule="auto"/>
              <w:ind w:righ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7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06439" w:rsidTr="00306439">
        <w:tc>
          <w:tcPr>
            <w:tcW w:w="1455" w:type="dxa"/>
          </w:tcPr>
          <w:p w:rsidR="00306439" w:rsidRPr="001A6962" w:rsidRDefault="00306439" w:rsidP="00306439">
            <w:pPr>
              <w:spacing w:line="360" w:lineRule="auto"/>
              <w:ind w:righ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96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</w:tcPr>
          <w:p w:rsidR="00306439" w:rsidRDefault="00306439" w:rsidP="00306439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6439" w:rsidRPr="00D97762" w:rsidRDefault="00306439" w:rsidP="00306439">
      <w:pPr>
        <w:spacing w:after="0" w:line="36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Уровень развития мелкой моторики у детей младшего дошкольного возраста можно определить с помощью следующих заданий: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 1</w:t>
      </w:r>
      <w:r w:rsidRPr="00AA26C5">
        <w:rPr>
          <w:rFonts w:ascii="Times New Roman" w:hAnsi="Times New Roman"/>
          <w:b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t> Выполнение по зрительному образцу: </w:t>
      </w:r>
      <w:r w:rsidRPr="00892FF8">
        <w:rPr>
          <w:rFonts w:ascii="Times New Roman" w:hAnsi="Times New Roman"/>
          <w:sz w:val="28"/>
          <w:szCs w:val="28"/>
        </w:rPr>
        <w:br/>
        <w:t>· соединяй 1 и 2 пальцы в кольцо - "O-KEY"</w:t>
      </w:r>
      <w:r w:rsidRPr="00892FF8">
        <w:rPr>
          <w:rFonts w:ascii="Times New Roman" w:hAnsi="Times New Roman"/>
          <w:sz w:val="28"/>
          <w:szCs w:val="28"/>
        </w:rPr>
        <w:br/>
        <w:t>· пальцы сжаты в кулак, 2 и 3 пальцы вытянуты - "зайчик"</w:t>
      </w:r>
      <w:r w:rsidRPr="00892FF8">
        <w:rPr>
          <w:rFonts w:ascii="Times New Roman" w:hAnsi="Times New Roman"/>
          <w:sz w:val="28"/>
          <w:szCs w:val="28"/>
        </w:rPr>
        <w:br/>
        <w:t>· 2 и 3 пальцы - "коза-дереза"</w:t>
      </w:r>
      <w:r w:rsidRPr="00892FF8">
        <w:rPr>
          <w:rFonts w:ascii="Times New Roman" w:hAnsi="Times New Roman"/>
          <w:sz w:val="28"/>
          <w:szCs w:val="28"/>
        </w:rPr>
        <w:br/>
        <w:t>То же левой рукой.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 2</w:t>
      </w:r>
      <w:r w:rsidRPr="00AA26C5">
        <w:rPr>
          <w:rFonts w:ascii="Times New Roman" w:hAnsi="Times New Roman"/>
          <w:b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t>Выполнение по тактильному образцу с выключением зрительного анализатора: </w:t>
      </w:r>
      <w:r w:rsidRPr="00892FF8">
        <w:rPr>
          <w:rFonts w:ascii="Times New Roman" w:hAnsi="Times New Roman"/>
          <w:sz w:val="28"/>
          <w:szCs w:val="28"/>
        </w:rPr>
        <w:br/>
        <w:t>· с закрытыми глазами задать своей рукой "зайчика" и "козу"</w:t>
      </w:r>
      <w:r w:rsidRPr="00892FF8">
        <w:rPr>
          <w:rFonts w:ascii="Times New Roman" w:hAnsi="Times New Roman"/>
          <w:sz w:val="28"/>
          <w:szCs w:val="28"/>
        </w:rPr>
        <w:br/>
        <w:t>· открыть глаза - повтор движений. </w:t>
      </w:r>
    </w:p>
    <w:p w:rsidR="00306439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AA26C5">
        <w:rPr>
          <w:rFonts w:ascii="Times New Roman" w:hAnsi="Times New Roman"/>
          <w:b/>
          <w:sz w:val="28"/>
          <w:szCs w:val="28"/>
        </w:rPr>
        <w:t>Задание №3</w:t>
      </w:r>
      <w:r w:rsidRPr="00AA26C5">
        <w:rPr>
          <w:rFonts w:ascii="Times New Roman" w:hAnsi="Times New Roman"/>
          <w:sz w:val="28"/>
          <w:szCs w:val="28"/>
        </w:rPr>
        <w:br/>
      </w:r>
      <w:r w:rsidRPr="00892FF8">
        <w:rPr>
          <w:rFonts w:ascii="Times New Roman" w:hAnsi="Times New Roman"/>
          <w:sz w:val="28"/>
          <w:szCs w:val="28"/>
        </w:rPr>
        <w:t> Перенос позы с выключением зрительного анализатора: </w:t>
      </w:r>
      <w:r w:rsidRPr="00892FF8">
        <w:rPr>
          <w:rFonts w:ascii="Times New Roman" w:hAnsi="Times New Roman"/>
          <w:sz w:val="28"/>
          <w:szCs w:val="28"/>
        </w:rPr>
        <w:br/>
        <w:t>· Взрослый делает позу на левой руке, ребенок повторяет на правой и наоборот ("зайчик" и "коза"). </w:t>
      </w:r>
    </w:p>
    <w:p w:rsidR="00306439" w:rsidRDefault="00306439" w:rsidP="00306439">
      <w:pPr>
        <w:spacing w:line="240" w:lineRule="auto"/>
        <w:ind w:right="1"/>
        <w:contextualSpacing/>
        <w:rPr>
          <w:rFonts w:ascii="Times New Roman" w:hAnsi="Times New Roman"/>
          <w:b/>
          <w:sz w:val="28"/>
          <w:szCs w:val="28"/>
        </w:rPr>
      </w:pPr>
      <w:r w:rsidRPr="00BE1C85">
        <w:rPr>
          <w:rFonts w:ascii="Times New Roman" w:hAnsi="Times New Roman"/>
          <w:b/>
          <w:sz w:val="28"/>
          <w:szCs w:val="28"/>
        </w:rPr>
        <w:t>Задание №4</w:t>
      </w:r>
    </w:p>
    <w:p w:rsidR="00306439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BE1C85">
        <w:rPr>
          <w:rFonts w:ascii="Times New Roman" w:hAnsi="Times New Roman"/>
          <w:sz w:val="28"/>
          <w:szCs w:val="28"/>
        </w:rPr>
        <w:t>Ребёнку предоставляют 2-3 шаблона для самостоятельного определения нужной техники рисования</w:t>
      </w:r>
      <w:r>
        <w:rPr>
          <w:rFonts w:ascii="Times New Roman" w:hAnsi="Times New Roman"/>
          <w:sz w:val="28"/>
          <w:szCs w:val="28"/>
        </w:rPr>
        <w:t xml:space="preserve"> (пальцем, пробкой, оттиск поролоном).</w:t>
      </w:r>
    </w:p>
    <w:p w:rsidR="00306439" w:rsidRDefault="00306439" w:rsidP="00306439">
      <w:pPr>
        <w:spacing w:line="240" w:lineRule="auto"/>
        <w:ind w:right="1"/>
        <w:contextualSpacing/>
        <w:rPr>
          <w:rFonts w:ascii="Times New Roman" w:hAnsi="Times New Roman"/>
          <w:b/>
          <w:sz w:val="28"/>
          <w:szCs w:val="28"/>
        </w:rPr>
      </w:pPr>
      <w:r w:rsidRPr="00BE1C85">
        <w:rPr>
          <w:rFonts w:ascii="Times New Roman" w:hAnsi="Times New Roman"/>
          <w:b/>
          <w:sz w:val="28"/>
          <w:szCs w:val="28"/>
        </w:rPr>
        <w:t>Задание №5</w:t>
      </w:r>
    </w:p>
    <w:p w:rsidR="00306439" w:rsidRPr="00BE1C85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BE1C85">
        <w:rPr>
          <w:rFonts w:ascii="Times New Roman" w:hAnsi="Times New Roman"/>
          <w:sz w:val="28"/>
          <w:szCs w:val="28"/>
        </w:rPr>
        <w:t>Заинтересованность ребёнка изобразительной деятельностью.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Оценка результата воспитателем.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    ( + ) -  0 баллов  – ребенок не справился с заданием.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 w:rsidRPr="00892FF8">
        <w:rPr>
          <w:rFonts w:ascii="Times New Roman" w:hAnsi="Times New Roman"/>
          <w:sz w:val="28"/>
          <w:szCs w:val="28"/>
        </w:rPr>
        <w:t>    ( - ) -  0,5 баллов  - ребенок справился с помощью взрослого.</w:t>
      </w:r>
    </w:p>
    <w:p w:rsidR="00306439" w:rsidRPr="00892FF8" w:rsidRDefault="00306439" w:rsidP="00306439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(</w:t>
      </w:r>
      <w:r w:rsidRPr="00892FF8">
        <w:rPr>
          <w:rFonts w:ascii="Times New Roman" w:hAnsi="Times New Roman"/>
          <w:sz w:val="28"/>
          <w:szCs w:val="28"/>
        </w:rPr>
        <w:t>=) – 1 балл – ребенок справился с заданием.</w:t>
      </w:r>
    </w:p>
    <w:p w:rsidR="00306439" w:rsidRDefault="00306439" w:rsidP="00306439">
      <w:pPr>
        <w:spacing w:after="0" w:line="240" w:lineRule="auto"/>
        <w:ind w:right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439" w:rsidRPr="00D97762" w:rsidRDefault="00306439" w:rsidP="00306439">
      <w:pPr>
        <w:spacing w:before="100" w:beforeAutospacing="1" w:after="100" w:afterAutospacing="1" w:line="240" w:lineRule="auto"/>
        <w:ind w:right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итогам выполнения задания баллы суммируются и соотносятся с конкретным уровнем развития мелкой моторики рук:</w:t>
      </w:r>
    </w:p>
    <w:p w:rsidR="00306439" w:rsidRPr="00D97762" w:rsidRDefault="00306439" w:rsidP="00306439">
      <w:pPr>
        <w:spacing w:before="100" w:beforeAutospacing="1" w:after="100" w:afterAutospacing="1" w:line="240" w:lineRule="auto"/>
        <w:ind w:right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2,5-3 балла – высокий уровень развития мелкой моторики рук,</w:t>
      </w:r>
    </w:p>
    <w:p w:rsidR="00306439" w:rsidRPr="00D97762" w:rsidRDefault="00306439" w:rsidP="00306439">
      <w:pPr>
        <w:spacing w:before="100" w:beforeAutospacing="1" w:after="100" w:afterAutospacing="1" w:line="240" w:lineRule="auto"/>
        <w:ind w:right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1,5-2 баллов – средний уровень развития мелкой моторики рук,</w:t>
      </w:r>
    </w:p>
    <w:p w:rsidR="00306439" w:rsidRPr="00C24F46" w:rsidRDefault="00306439" w:rsidP="00C24F46">
      <w:pPr>
        <w:pStyle w:val="a4"/>
        <w:numPr>
          <w:ilvl w:val="1"/>
          <w:numId w:val="16"/>
        </w:numPr>
        <w:spacing w:before="100" w:beforeAutospacing="1" w:after="100" w:afterAutospacing="1" w:line="240" w:lineRule="auto"/>
        <w:ind w:right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 – низкий уровень развития.</w:t>
      </w:r>
    </w:p>
    <w:p w:rsidR="00C24F46" w:rsidRPr="00C24F46" w:rsidRDefault="00C24F46" w:rsidP="00C24F46">
      <w:pPr>
        <w:spacing w:after="0" w:line="36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4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«Карта мониторинга для исследования уровня развития </w:t>
      </w:r>
      <w:r w:rsidRPr="00C24F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мелкой моторики у детей младшего возраста</w:t>
      </w:r>
      <w:r w:rsidRPr="00C24F4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C24F46" w:rsidRPr="00C24F46" w:rsidRDefault="00C24F46" w:rsidP="00C24F46">
      <w:pPr>
        <w:pStyle w:val="a4"/>
        <w:spacing w:after="0" w:line="360" w:lineRule="auto"/>
        <w:ind w:left="450" w:right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 ребёнка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 2019-2020 уч.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Конец 2019-2020 уч. г.</w:t>
            </w: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человек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4F46" w:rsidTr="00C24F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 - 3чел. (50%)</w:t>
            </w:r>
          </w:p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- 3чел. (50%)</w:t>
            </w:r>
          </w:p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– 0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6" w:rsidRDefault="00C24F46">
            <w:pPr>
              <w:spacing w:line="360" w:lineRule="auto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6439" w:rsidRPr="00D97762" w:rsidRDefault="00306439" w:rsidP="00306439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A5" w:rsidRPr="00892FF8" w:rsidRDefault="00306439" w:rsidP="003F72A5">
      <w:pPr>
        <w:pStyle w:val="ab"/>
        <w:ind w:left="541" w:right="1"/>
      </w:pPr>
      <w:r w:rsidRPr="00814412">
        <w:rPr>
          <w:u w:val="single"/>
        </w:rPr>
        <w:t>Оценка результатов с точки зрения психологии.</w:t>
      </w:r>
      <w:r w:rsidRPr="00814412">
        <w:rPr>
          <w:u w:val="single"/>
        </w:rPr>
        <w:br/>
      </w:r>
      <w:r w:rsidRPr="00892FF8">
        <w:t>1) Ребенок не может найти нужный набор движений (перебирает пальцы, помогает другой рукой, ошибается) </w:t>
      </w:r>
      <w:r w:rsidRPr="00892FF8">
        <w:br/>
        <w:t>Оценка: нарушение  кинестетического  </w:t>
      </w:r>
      <w:proofErr w:type="spellStart"/>
      <w:r w:rsidRPr="00892FF8">
        <w:t>праксиса</w:t>
      </w:r>
      <w:proofErr w:type="spellEnd"/>
      <w:r w:rsidRPr="00892FF8">
        <w:t>, левая рука - правое полушарие правая рука или обе - теменная. </w:t>
      </w:r>
      <w:r w:rsidRPr="00892FF8">
        <w:br/>
        <w:t>2) Ребенок неправильно располагает позу в пространстве, воспроизводит позу зеркально. </w:t>
      </w:r>
      <w:r w:rsidRPr="00892FF8">
        <w:br/>
        <w:t>Оценка: нарушение зрительно-пространственной организации движения.</w:t>
      </w:r>
      <w:r w:rsidRPr="00892FF8">
        <w:br/>
        <w:t>3) Ребенок воспроизводит позу только правого указательного пальца, левого - игнорирует. </w:t>
      </w:r>
      <w:r w:rsidRPr="00892FF8">
        <w:br/>
        <w:t>Оценка: односторонняя пространственная агнозия. </w:t>
      </w:r>
      <w:r w:rsidRPr="00892FF8">
        <w:br/>
        <w:t>4) С трудом переключается на новую позу, повторяет одно из предыдущих</w:t>
      </w:r>
      <w:r w:rsidR="003F72A5">
        <w:t xml:space="preserve"> </w:t>
      </w:r>
      <w:r w:rsidR="003F72A5" w:rsidRPr="00892FF8">
        <w:t>движений. </w:t>
      </w:r>
      <w:r w:rsidR="003F72A5" w:rsidRPr="00892FF8">
        <w:br/>
        <w:t>Оценка: инертность движений (лобные доли). </w:t>
      </w:r>
      <w:r w:rsidR="003F72A5" w:rsidRPr="00892FF8">
        <w:br/>
        <w:t xml:space="preserve">5) Не может воспроизвести позу, заданную на другой руке. (Справа налево - </w:t>
      </w:r>
      <w:r w:rsidR="003F72A5" w:rsidRPr="00892FF8">
        <w:lastRenderedPageBreak/>
        <w:t>теменные отделы левого полушария; слева направо - правое полушарие).</w:t>
      </w:r>
    </w:p>
    <w:p w:rsidR="003F72A5" w:rsidRDefault="003F72A5" w:rsidP="003F72A5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92FF8">
        <w:rPr>
          <w:rFonts w:ascii="Times New Roman" w:hAnsi="Times New Roman"/>
          <w:sz w:val="28"/>
          <w:szCs w:val="28"/>
        </w:rPr>
        <w:t>Оценка: нарушение кинестетической основы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3F72A5" w:rsidRDefault="003F72A5" w:rsidP="003F72A5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</w:p>
    <w:p w:rsidR="003F72A5" w:rsidRDefault="003F72A5" w:rsidP="003F72A5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</w:pPr>
    </w:p>
    <w:p w:rsidR="003F72A5" w:rsidRPr="0025090C" w:rsidRDefault="003F72A5" w:rsidP="003F72A5">
      <w:pPr>
        <w:spacing w:line="240" w:lineRule="auto"/>
        <w:ind w:right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25090C">
        <w:rPr>
          <w:rFonts w:ascii="Times New Roman" w:hAnsi="Times New Roman"/>
          <w:b/>
          <w:sz w:val="28"/>
          <w:szCs w:val="28"/>
        </w:rPr>
        <w:t>2</w:t>
      </w:r>
    </w:p>
    <w:p w:rsidR="003F72A5" w:rsidRDefault="003F72A5" w:rsidP="003F72A5">
      <w:pPr>
        <w:spacing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3F72A5" w:rsidRDefault="003F72A5" w:rsidP="003F72A5">
      <w:pPr>
        <w:spacing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3F72A5" w:rsidRDefault="003F72A5" w:rsidP="003F72A5">
      <w:pPr>
        <w:shd w:val="clear" w:color="auto" w:fill="FFFFFF"/>
        <w:spacing w:after="0" w:line="240" w:lineRule="auto"/>
        <w:ind w:left="1110" w:right="1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Дидактические игры и упражнения на занятиях по нетрадиционному рисованию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left="1110" w:right="1"/>
        <w:rPr>
          <w:rFonts w:ascii="Calibri" w:eastAsia="Times New Roman" w:hAnsi="Calibri" w:cs="Calibri"/>
          <w:color w:val="000000"/>
          <w:lang w:eastAsia="ru-RU"/>
        </w:rPr>
      </w:pP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«УДИВИТЕЛЬНАЯ ЛАДОНЬ»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воображения, образного мышления, изобразительных навыков, художественного вкуса.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рисунков, выполненных на основе эталона (изображение раскрытой ладони);</w:t>
      </w: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бумаги, простой карандаш, ластик, наборы цветных карандашей, восковых мелков, краски и кисти (для каждого ребенка).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детям обвести свою ладонь с раскрытыми пальцами. После завершения подготовительной работы он говорит: </w:t>
      </w: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 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 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                  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«</w:t>
      </w: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РАДУГА»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рисовать радугу, правильно называть ее цвета, помочь запомнить их расположение, развивать речь и словарный запас ребят.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образец рисования радуги на листе формата А2, альбомные листы для детей, кисточки, гуашевые или акварельные краски разных цветов, баночки с чистой водой, тряпочки, палитра для смешивания красок (если понадобится). После того как дети ответят на поставленные вопросы, воспитатель показывает всем образец рисования радуги и просит ребят назвать цвета, которые они увидели. </w:t>
      </w:r>
      <w:proofErr w:type="gramStart"/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все хором разучивают фразу, которая помогает запомнить расположение цветов в радуге: каждый (красный)  охотник (оранжевый) желает (желтый) знать (зеленый) где (голубой) сидит (синий) фазан (фиолетовый).</w:t>
      </w:r>
      <w:proofErr w:type="gramEnd"/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«ЧЁРНОЕ_БЕЛОЕ»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внимательность, ловкость, быстроту, умение быстро действовать в зависимости от ситуации.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картонный диск диаметром 30–40 см, одна сторона которого окрашена в белый цвет, другая – в черный.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делит всех игроков на 2 команды: «черных» и «белых», которые выстраиваются вдоль прочерченных линий друг против друга. Одна команда должна ловить другую, но делать это можно только после полученного сигнала и только на игровом поле, которое ограничивается начерченными линиями. Воспитатель бросает диск, и все смотрят, каким цветом вверх он упал. Если это черный, то команда «черных» начинает ловить команду «белых», которые в свою очередь стараются проскочить за противоположную линию, считающуюся теперь их домиком. Все пойманные участники выходят из игры. Побеждает та команда, в которой осталось большее количество игроков.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«РАЗНОЦВЕТНОЕ ДОМИНО»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правилам игры в детское домино, показать важность подбора нужного цвета, продолжить обучение правильному названию цветов.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детское домино из 28 штук, в котором вместо картинок квадраты окрашены в разные цвета (которых должно быть 7 видов).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набирает команду игроков, в которой должно быть не более 4 человек, и раздает домино. Каждому участнику достается по 7 штук. После этого один из игроков, которому досталась карточка «красный-красный» выкладывает ее на стол. Следующий участник кладет домино, в котором один из квадратов окрашен в красный цвет. Далее необходимо выложить карточку, чтобы цвета совпадали. Если у ребенка нет необходимого цвета, то он пропускает ход.  Выигрывает человек, у которого раньше остальных закончатся карточки домино.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«ВЕСЁЛЫЕ ОБЕЗЬЯНКИ»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по различению и правильному называнию цветов, развивать быстроту, ловкость, артистизм, умение самостоятельно действовать в сложившейся ситуации.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маски обезьянок для каждого участника, 2 мяча, 2 обруча, 2 гимнастические палки.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набирает команду игроков, в которой должно быть 8-10 человек, и просит участников надеть маски обезьянок. Для игры требуется еще один ребенок, который будет исполнять роль водящего. Условия игры заключаются в том, что водящий отворачивается от обезьянок, называет цвет, и просит выполнить определенное задание. Если участник игры с легкостью справился с полученным заданием, то он остается в команде, но если не справился, то выбывает. Победителем становится та обезьянка, которая смогла выполнить все задания. Задания для участников могут звучать следующим образом:1) отгадай, в какой руке я спрятал конфету;2) ты должен присесть на месте 10 раз; 3) ответь на вопрос, как кричит петух, и продемонстрируй это 3 раза; 4) расскажи самую смешную историю, которая происходила с тобой в жизни; 5) пробежать 2 круга вокруг стола; 6) другие (в зависимости от возраста участников.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" «ВОЛШЕБНЫЙ КРУГ</w:t>
      </w:r>
      <w:proofErr w:type="gramStart"/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»(</w:t>
      </w:r>
      <w:proofErr w:type="gramEnd"/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ЦВЕТОВОЙ КРУГ)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об основных и составных цветах, о теплых и холодных цветах. Систематизировать знания детей о различных видах живописи, художниках, работающих в этих жанрах. Воспитывать интерес к  искусству. Активизировать речь детей.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Игровой 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круг, вырезанный из фанеры, диаметром 50 см, разделенный на 7 секторов, окрашенных в основные и составные цвета. В центре круга расположена стрелка, которую вращают рукой. Карточки с изображением пейзажей, натюрмортов, портретов для каждого играющего (10Х10), круг красного цвета, диаметром 6 см, квадрат зеленого цвета (6Х6) для каждого играющего, призовые фишки.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вспоминает с детьми, что в Царстве короля Палитры живут разные краски: основные - красная, синяя и желтая и составные - которые получаются при смешивании 2-х основных цветов. Это оранжевая, фиолетовая и коричневая краски.</w:t>
      </w: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поиграть с волшебным кругом. Воспитатель объясняет правила: после того, как он начнет вращать стрелку, дети внимательно наблюдают, на каком цвете остановится стрелка. Они должны определить, какой это цвет: основной или составной и быстро поднять геометрическую фигуру: круг для основного цвета, треугольник для составного. Фишку получает ребенок, который быстро и правильно выполнит задание. Дополнительную фишку получает ребенок, который первым сможет рассказать, из каких двух основных цветов составлен составной цвет.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«ПОДВОДНЫЙ МИР»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«ПРИДУМАЙ ПЕЙЗАЖ»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от 3-6 детей.  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составлении композиции с многоплановым содержанием, выделении главного размером. Упражнять детей в составлении композиции, объединенной единым содержанием. Закреплять знания детей о сезонных изменениях в природе. Уточнение знаний детей о пейзаже, как виде живописи, закрепление знаний о художниках, работающих в этом жанре. Развивать наблюдательность детей, творческую фантазию. Активизация словаря: "пейзаж", "живопись", "времена года".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ПОДБЕРИ ИЗОБРАЖЕНИЕ К ИГРУШКЕ»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зрительному анализу силуэта и формы реального предмета. Упражнять зрение в выделении формы в плоскостном изображении и объемном предмете</w:t>
      </w:r>
      <w:r w:rsidRPr="002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раздаются карточки с силуэтными изображениями. На подносе лежат объемные предметы: игрушки, строительный материал. Педагог предлагает подложить под каждый силуэт предмет соответствующей формы. Выигрывает тот, кто скорее заполнит все клетки.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hanging="56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«КТО БОЛЬШЕ И БЫСТРЕЕ НАРИСУЕТ КРУЖОЧКИ»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детей с помощью рисования по трафаретам в изображении кругов разной величины, учить детей дорисовывать к кругам прямые линии, изображать яблоко и ягоды вишни.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трафареты с прорезями кругов разной величины, фломастеры, листы бумаги.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занятия</w:t>
      </w:r>
      <w:r w:rsidRPr="0025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рассмотреть трафареты, выделить большие и маленькие круги, показывает, как накладывать трафарет, как обводить. Можно предложить детям раскрасить круги, не снимая трафарета, закрашивание вести круговыми движениями, так, как рисуют клубочки ниток. Можно показать детям преобразование кругов в мячи путем деления круга двумя линиями: одна рисуется – слева - направо, а  другая  рисуется  - справа – налево.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«КАКАЯ</w:t>
      </w:r>
      <w:proofErr w:type="gramStart"/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!,</w:t>
      </w:r>
      <w:proofErr w:type="gramEnd"/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КАКОЕ! КАКОЙ!»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передают из рук в руки какой-либо природный объект. Познакомившись с ним, ребенок должен выразить свои ощущения в слове. Передвигаясь по кругу, природный объект постепенно раскрывает перед нами свои новые грани. Например, желудь - овальный, гладкий, твердый и т. д.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«НА ЧТО ПОХОЖЕ»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по кругу природный объект, сравнивая его с другими знакомыми предметами. Например, колосок – на дерево, перышки птички, метелочку, косичку, хвост и т. д.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«СОБЕРИ УЗОР»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«ПРЕВРАЩАЛОЧКИ»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изображение.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«КАМУШКИ НА БЕРЕГУ»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создавать новые образцы на основе восприятия схематических изображений.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большая картинка, на которой изображены морской берег, несколько камушков (5 – 7) разной формы (каждый камень имеет сходство с каким-нибудь предметом, животным или человеком).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показывает детям картинку и говорит: « По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hanging="56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«ВЕСЁЛЫЙ ГНОМ»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создавать образы на основе восприятия схематического изображения предмета.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картина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показывает детям картинку и говорит, что в гости к детям пришел гном; он принес подарки, но что дети должны угадать сами. Придумайте историю про один из подарков и про ребенка, который его получил.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«НА ЧТО ЭТО ПОХОЖЕ»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в воображении создавать образы предметов, основываясь на их схематическом изображении.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«ЧУДЕСНЫЙ ЛЕС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создавать в воображении ситуации на основе их схематического изображения.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раздает детям листы бумаги и предлагает нарисовать лес, полный чудес, а затем рассказать про него историю.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«ПЕРЕВЁРТЫШИ»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дорисовывания</w:t>
      </w:r>
      <w:proofErr w:type="spellEnd"/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картинки.</w:t>
      </w:r>
    </w:p>
    <w:p w:rsidR="003F72A5" w:rsidRPr="0025090C" w:rsidRDefault="003F72A5" w:rsidP="003F72A5">
      <w:pPr>
        <w:shd w:val="clear" w:color="auto" w:fill="FFFFFF"/>
        <w:spacing w:after="0" w:line="240" w:lineRule="auto"/>
        <w:ind w:right="1" w:firstLine="708"/>
        <w:rPr>
          <w:rFonts w:ascii="Calibri" w:eastAsia="Times New Roman" w:hAnsi="Calibri" w:cs="Calibri"/>
          <w:color w:val="000000"/>
          <w:lang w:eastAsia="ru-RU"/>
        </w:rPr>
      </w:pPr>
      <w:r w:rsidRPr="00250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25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предлагает детям  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фигуркой.</w:t>
      </w:r>
    </w:p>
    <w:p w:rsidR="003F72A5" w:rsidRDefault="003F72A5" w:rsidP="003F72A5">
      <w:pPr>
        <w:spacing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:rsidR="003F72A5" w:rsidRPr="00F7667B" w:rsidRDefault="003F72A5" w:rsidP="003F72A5">
      <w:pPr>
        <w:spacing w:line="360" w:lineRule="auto"/>
        <w:ind w:right="1"/>
        <w:rPr>
          <w:rFonts w:ascii="Times New Roman" w:hAnsi="Times New Roman"/>
          <w:sz w:val="28"/>
          <w:szCs w:val="28"/>
        </w:rPr>
      </w:pPr>
    </w:p>
    <w:p w:rsidR="003F72A5" w:rsidRDefault="003F72A5" w:rsidP="003F72A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A5" w:rsidRDefault="003F72A5" w:rsidP="003F72A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A5" w:rsidRDefault="003F72A5" w:rsidP="003F72A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A5" w:rsidRPr="003F72A5" w:rsidRDefault="003F72A5" w:rsidP="003F72A5">
      <w:pPr>
        <w:spacing w:line="240" w:lineRule="auto"/>
        <w:ind w:right="1"/>
        <w:contextualSpacing/>
        <w:rPr>
          <w:rFonts w:ascii="Times New Roman" w:hAnsi="Times New Roman"/>
          <w:sz w:val="28"/>
          <w:szCs w:val="28"/>
        </w:rPr>
        <w:sectPr w:rsidR="003F72A5" w:rsidRPr="003F72A5" w:rsidSect="00025B72">
          <w:footerReference w:type="default" r:id="rId8"/>
          <w:pgSz w:w="11900" w:h="16840"/>
          <w:pgMar w:top="1020" w:right="701" w:bottom="1200" w:left="620" w:header="0" w:footer="922" w:gutter="0"/>
          <w:cols w:space="720"/>
          <w:titlePg/>
          <w:docGrid w:linePitch="299"/>
        </w:sectPr>
      </w:pPr>
    </w:p>
    <w:p w:rsidR="00D708D9" w:rsidRPr="00470C55" w:rsidRDefault="00D708D9" w:rsidP="00470C55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</w:rPr>
        <w:sectPr w:rsidR="00D708D9" w:rsidRPr="00470C55">
          <w:pgSz w:w="11900" w:h="16840"/>
          <w:pgMar w:top="1020" w:right="120" w:bottom="1200" w:left="620" w:header="0" w:footer="922" w:gutter="0"/>
          <w:cols w:space="720"/>
        </w:sectPr>
      </w:pPr>
    </w:p>
    <w:p w:rsidR="0025090C" w:rsidRDefault="0025090C" w:rsidP="00470C55">
      <w:pPr>
        <w:spacing w:line="240" w:lineRule="auto"/>
        <w:ind w:right="1"/>
        <w:rPr>
          <w:rFonts w:ascii="Times New Roman" w:hAnsi="Times New Roman"/>
          <w:sz w:val="28"/>
          <w:szCs w:val="28"/>
        </w:rPr>
      </w:pPr>
    </w:p>
    <w:p w:rsidR="00887ED6" w:rsidRDefault="00887ED6" w:rsidP="00470C5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ED6" w:rsidRDefault="00887ED6" w:rsidP="00470C5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ED6" w:rsidRDefault="00887ED6" w:rsidP="00470C55">
      <w:pPr>
        <w:spacing w:after="0" w:line="360" w:lineRule="auto"/>
        <w:ind w:right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ED6" w:rsidRPr="002106A1" w:rsidRDefault="00887ED6" w:rsidP="00470C55">
      <w:pPr>
        <w:spacing w:after="0" w:line="360" w:lineRule="auto"/>
        <w:ind w:right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05E" w:rsidRPr="009624B6" w:rsidRDefault="000B505E" w:rsidP="00470C55">
      <w:pPr>
        <w:shd w:val="clear" w:color="auto" w:fill="FFFFFF"/>
        <w:spacing w:after="173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B505E" w:rsidRPr="009624B6" w:rsidSect="006F3E4B">
      <w:footerReference w:type="default" r:id="rId9"/>
      <w:pgSz w:w="11906" w:h="16838"/>
      <w:pgMar w:top="1134" w:right="1983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F7" w:rsidRDefault="00B263F7" w:rsidP="00131976">
      <w:pPr>
        <w:spacing w:after="0" w:line="240" w:lineRule="auto"/>
      </w:pPr>
      <w:r>
        <w:separator/>
      </w:r>
    </w:p>
  </w:endnote>
  <w:endnote w:type="continuationSeparator" w:id="0">
    <w:p w:rsidR="00B263F7" w:rsidRDefault="00B263F7" w:rsidP="001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8782"/>
      <w:docPartObj>
        <w:docPartGallery w:val="Page Numbers (Bottom of Page)"/>
        <w:docPartUnique/>
      </w:docPartObj>
    </w:sdtPr>
    <w:sdtContent>
      <w:p w:rsidR="00025B72" w:rsidRDefault="00A73741">
        <w:pPr>
          <w:pStyle w:val="a9"/>
          <w:jc w:val="right"/>
        </w:pPr>
        <w:r>
          <w:rPr>
            <w:noProof/>
          </w:rPr>
          <w:fldChar w:fldCharType="begin"/>
        </w:r>
        <w:r w:rsidR="005A5CD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5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B72" w:rsidRDefault="00025B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131110"/>
      <w:docPartObj>
        <w:docPartGallery w:val="Page Numbers (Bottom of Page)"/>
        <w:docPartUnique/>
      </w:docPartObj>
    </w:sdtPr>
    <w:sdtContent>
      <w:p w:rsidR="00025B72" w:rsidRDefault="00A73741">
        <w:pPr>
          <w:pStyle w:val="a9"/>
          <w:jc w:val="right"/>
        </w:pPr>
        <w:r>
          <w:rPr>
            <w:noProof/>
          </w:rPr>
          <w:fldChar w:fldCharType="begin"/>
        </w:r>
        <w:r w:rsidR="00025B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37A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25B72" w:rsidRDefault="00025B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F7" w:rsidRDefault="00B263F7" w:rsidP="00131976">
      <w:pPr>
        <w:spacing w:after="0" w:line="240" w:lineRule="auto"/>
      </w:pPr>
      <w:r>
        <w:separator/>
      </w:r>
    </w:p>
  </w:footnote>
  <w:footnote w:type="continuationSeparator" w:id="0">
    <w:p w:rsidR="00B263F7" w:rsidRDefault="00B263F7" w:rsidP="0013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A07"/>
    <w:multiLevelType w:val="multilevel"/>
    <w:tmpl w:val="D97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B43"/>
    <w:multiLevelType w:val="multilevel"/>
    <w:tmpl w:val="0860A8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554B6A"/>
    <w:multiLevelType w:val="multilevel"/>
    <w:tmpl w:val="CAE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1444"/>
    <w:multiLevelType w:val="hybridMultilevel"/>
    <w:tmpl w:val="3C0E6FF0"/>
    <w:lvl w:ilvl="0" w:tplc="CADAC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4041"/>
    <w:multiLevelType w:val="multilevel"/>
    <w:tmpl w:val="775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F7DBB"/>
    <w:multiLevelType w:val="multilevel"/>
    <w:tmpl w:val="81F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574D5"/>
    <w:multiLevelType w:val="multilevel"/>
    <w:tmpl w:val="2E1096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40E43AB0"/>
    <w:multiLevelType w:val="multilevel"/>
    <w:tmpl w:val="86E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698B"/>
    <w:multiLevelType w:val="multilevel"/>
    <w:tmpl w:val="AEA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B297A"/>
    <w:multiLevelType w:val="multilevel"/>
    <w:tmpl w:val="E7D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20719"/>
    <w:multiLevelType w:val="multilevel"/>
    <w:tmpl w:val="133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A2056"/>
    <w:multiLevelType w:val="multilevel"/>
    <w:tmpl w:val="978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8790E"/>
    <w:multiLevelType w:val="multilevel"/>
    <w:tmpl w:val="ABA4237A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D65BF7"/>
    <w:multiLevelType w:val="hybridMultilevel"/>
    <w:tmpl w:val="DCAC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7194C"/>
    <w:multiLevelType w:val="multilevel"/>
    <w:tmpl w:val="E474C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55177C8"/>
    <w:multiLevelType w:val="multilevel"/>
    <w:tmpl w:val="FAE004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5E"/>
    <w:rsid w:val="00025B72"/>
    <w:rsid w:val="00047404"/>
    <w:rsid w:val="00062D4C"/>
    <w:rsid w:val="000663A5"/>
    <w:rsid w:val="000936A8"/>
    <w:rsid w:val="00097A13"/>
    <w:rsid w:val="000B505E"/>
    <w:rsid w:val="000C0112"/>
    <w:rsid w:val="000C3A1F"/>
    <w:rsid w:val="000F7803"/>
    <w:rsid w:val="00131976"/>
    <w:rsid w:val="001345C3"/>
    <w:rsid w:val="00140499"/>
    <w:rsid w:val="0017619F"/>
    <w:rsid w:val="001D543D"/>
    <w:rsid w:val="002106A1"/>
    <w:rsid w:val="00220A46"/>
    <w:rsid w:val="00241D79"/>
    <w:rsid w:val="0025090C"/>
    <w:rsid w:val="002B1AC6"/>
    <w:rsid w:val="00306439"/>
    <w:rsid w:val="00307CFB"/>
    <w:rsid w:val="00320E9C"/>
    <w:rsid w:val="00380156"/>
    <w:rsid w:val="0039069C"/>
    <w:rsid w:val="003A656F"/>
    <w:rsid w:val="003D50D6"/>
    <w:rsid w:val="003E6F97"/>
    <w:rsid w:val="003F00EB"/>
    <w:rsid w:val="003F72A5"/>
    <w:rsid w:val="00426045"/>
    <w:rsid w:val="00470C55"/>
    <w:rsid w:val="004E1579"/>
    <w:rsid w:val="004F37DC"/>
    <w:rsid w:val="00501C2F"/>
    <w:rsid w:val="00513C84"/>
    <w:rsid w:val="00515194"/>
    <w:rsid w:val="0053108E"/>
    <w:rsid w:val="0057039B"/>
    <w:rsid w:val="005A5CDA"/>
    <w:rsid w:val="005E5D6D"/>
    <w:rsid w:val="005F6174"/>
    <w:rsid w:val="00640136"/>
    <w:rsid w:val="0065147E"/>
    <w:rsid w:val="00680062"/>
    <w:rsid w:val="00686854"/>
    <w:rsid w:val="006B0E25"/>
    <w:rsid w:val="006C73D4"/>
    <w:rsid w:val="006D5B76"/>
    <w:rsid w:val="006F3E4B"/>
    <w:rsid w:val="006F6AA5"/>
    <w:rsid w:val="00706722"/>
    <w:rsid w:val="007171F4"/>
    <w:rsid w:val="00726E57"/>
    <w:rsid w:val="007801CE"/>
    <w:rsid w:val="007B7503"/>
    <w:rsid w:val="007D5B01"/>
    <w:rsid w:val="007E07B0"/>
    <w:rsid w:val="007F1850"/>
    <w:rsid w:val="007F4797"/>
    <w:rsid w:val="00814639"/>
    <w:rsid w:val="008256B3"/>
    <w:rsid w:val="00827F56"/>
    <w:rsid w:val="0083381A"/>
    <w:rsid w:val="00842A3B"/>
    <w:rsid w:val="00873361"/>
    <w:rsid w:val="0087694B"/>
    <w:rsid w:val="00887ED6"/>
    <w:rsid w:val="008934DD"/>
    <w:rsid w:val="00894375"/>
    <w:rsid w:val="008E16BE"/>
    <w:rsid w:val="008E440A"/>
    <w:rsid w:val="008F64F5"/>
    <w:rsid w:val="00913774"/>
    <w:rsid w:val="00922825"/>
    <w:rsid w:val="00956FE5"/>
    <w:rsid w:val="009624B6"/>
    <w:rsid w:val="00965BCC"/>
    <w:rsid w:val="009709FF"/>
    <w:rsid w:val="0099329A"/>
    <w:rsid w:val="009A03BC"/>
    <w:rsid w:val="009B709D"/>
    <w:rsid w:val="009D177F"/>
    <w:rsid w:val="009F1C31"/>
    <w:rsid w:val="00A06197"/>
    <w:rsid w:val="00A167BE"/>
    <w:rsid w:val="00A4482B"/>
    <w:rsid w:val="00A54356"/>
    <w:rsid w:val="00A55312"/>
    <w:rsid w:val="00A73741"/>
    <w:rsid w:val="00A76AFA"/>
    <w:rsid w:val="00AC71E6"/>
    <w:rsid w:val="00AE7870"/>
    <w:rsid w:val="00B02A68"/>
    <w:rsid w:val="00B263F7"/>
    <w:rsid w:val="00B44678"/>
    <w:rsid w:val="00B63969"/>
    <w:rsid w:val="00B76A9F"/>
    <w:rsid w:val="00B85D2B"/>
    <w:rsid w:val="00BE1C85"/>
    <w:rsid w:val="00BE5835"/>
    <w:rsid w:val="00BE71A6"/>
    <w:rsid w:val="00C00248"/>
    <w:rsid w:val="00C24779"/>
    <w:rsid w:val="00C24F46"/>
    <w:rsid w:val="00C337A3"/>
    <w:rsid w:val="00C4231D"/>
    <w:rsid w:val="00C433CE"/>
    <w:rsid w:val="00C60D17"/>
    <w:rsid w:val="00D169A5"/>
    <w:rsid w:val="00D53DA3"/>
    <w:rsid w:val="00D708D9"/>
    <w:rsid w:val="00D8032A"/>
    <w:rsid w:val="00D84CA1"/>
    <w:rsid w:val="00DA1C91"/>
    <w:rsid w:val="00DD5D36"/>
    <w:rsid w:val="00E26E4F"/>
    <w:rsid w:val="00E657D8"/>
    <w:rsid w:val="00EA704A"/>
    <w:rsid w:val="00EE5461"/>
    <w:rsid w:val="00F16A7C"/>
    <w:rsid w:val="00F31844"/>
    <w:rsid w:val="00F3275B"/>
    <w:rsid w:val="00F770C2"/>
    <w:rsid w:val="00F90CEF"/>
    <w:rsid w:val="00F9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E9C"/>
    <w:pPr>
      <w:ind w:left="720"/>
      <w:contextualSpacing/>
    </w:pPr>
  </w:style>
  <w:style w:type="table" w:styleId="a5">
    <w:name w:val="Table Grid"/>
    <w:basedOn w:val="a1"/>
    <w:uiPriority w:val="59"/>
    <w:rsid w:val="00B0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07CFB"/>
  </w:style>
  <w:style w:type="paragraph" w:customStyle="1" w:styleId="c6">
    <w:name w:val="c6"/>
    <w:basedOn w:val="a"/>
    <w:rsid w:val="003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07CFB"/>
  </w:style>
  <w:style w:type="character" w:customStyle="1" w:styleId="c7">
    <w:name w:val="c7"/>
    <w:basedOn w:val="a0"/>
    <w:rsid w:val="00307CFB"/>
  </w:style>
  <w:style w:type="character" w:customStyle="1" w:styleId="c5">
    <w:name w:val="c5"/>
    <w:basedOn w:val="a0"/>
    <w:rsid w:val="00307CFB"/>
  </w:style>
  <w:style w:type="character" w:styleId="a6">
    <w:name w:val="Strong"/>
    <w:basedOn w:val="a0"/>
    <w:uiPriority w:val="22"/>
    <w:qFormat/>
    <w:rsid w:val="00E657D8"/>
    <w:rPr>
      <w:b/>
      <w:bCs/>
    </w:rPr>
  </w:style>
  <w:style w:type="paragraph" w:customStyle="1" w:styleId="c11">
    <w:name w:val="c11"/>
    <w:basedOn w:val="a"/>
    <w:rsid w:val="0025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090C"/>
  </w:style>
  <w:style w:type="paragraph" w:customStyle="1" w:styleId="c3">
    <w:name w:val="c3"/>
    <w:basedOn w:val="a"/>
    <w:rsid w:val="0025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90C"/>
  </w:style>
  <w:style w:type="character" w:customStyle="1" w:styleId="c9">
    <w:name w:val="c9"/>
    <w:basedOn w:val="a0"/>
    <w:rsid w:val="0025090C"/>
  </w:style>
  <w:style w:type="paragraph" w:customStyle="1" w:styleId="c4">
    <w:name w:val="c4"/>
    <w:basedOn w:val="a"/>
    <w:rsid w:val="0025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B4467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4678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13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1976"/>
  </w:style>
  <w:style w:type="paragraph" w:styleId="a9">
    <w:name w:val="footer"/>
    <w:basedOn w:val="a"/>
    <w:link w:val="aa"/>
    <w:uiPriority w:val="99"/>
    <w:unhideWhenUsed/>
    <w:rsid w:val="0013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976"/>
  </w:style>
  <w:style w:type="paragraph" w:styleId="ab">
    <w:name w:val="Body Text"/>
    <w:basedOn w:val="a"/>
    <w:link w:val="ac"/>
    <w:uiPriority w:val="1"/>
    <w:qFormat/>
    <w:rsid w:val="00D70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D708D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0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19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F3E4B"/>
  </w:style>
  <w:style w:type="paragraph" w:customStyle="1" w:styleId="c18">
    <w:name w:val="c18"/>
    <w:basedOn w:val="a"/>
    <w:rsid w:val="006F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146E-50B5-4292-BFFF-A5AEAB28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dcterms:created xsi:type="dcterms:W3CDTF">2019-09-23T07:09:00Z</dcterms:created>
  <dcterms:modified xsi:type="dcterms:W3CDTF">2019-10-02T15:21:00Z</dcterms:modified>
</cp:coreProperties>
</file>